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59860F03"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CE1BFF">
            <w:rPr>
              <w:rFonts w:ascii="Trebuchet MS" w:eastAsia="Helvetica Neue Light" w:hAnsi="Trebuchet MS"/>
              <w:b/>
              <w:caps/>
              <w:color w:val="000000"/>
              <w:sz w:val="22"/>
              <w:szCs w:val="22"/>
              <w:bdr w:val="nil"/>
            </w:rPr>
            <w:t>ŠALDYTUVAI VAKCINŲ LAIKYMUI</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004F31">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7C20A2F1" w14:textId="70DDEAF7" w:rsidR="008F66B0" w:rsidRDefault="00173FBA" w:rsidP="008F66B0">
              <w:pPr>
                <w:pStyle w:val="TOC1"/>
                <w:tabs>
                  <w:tab w:val="clear" w:pos="1100"/>
                </w:tabs>
                <w:rPr>
                  <w:noProof/>
                  <w:kern w:val="2"/>
                  <w:sz w:val="24"/>
                  <w:szCs w:val="24"/>
                  <w14:ligatures w14:val="standardContextual"/>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94060953" w:history="1">
                <w:r w:rsidR="008F66B0" w:rsidRPr="00BA6141">
                  <w:rPr>
                    <w:rStyle w:val="Hyperlink"/>
                    <w:rFonts w:ascii="Trebuchet MS" w:hAnsi="Trebuchet MS" w:cstheme="minorHAnsi"/>
                    <w:noProof/>
                  </w:rPr>
                  <w:t>1.</w:t>
                </w:r>
                <w:r w:rsidR="008F66B0">
                  <w:rPr>
                    <w:noProof/>
                    <w:kern w:val="2"/>
                    <w:sz w:val="24"/>
                    <w:szCs w:val="24"/>
                    <w14:ligatures w14:val="standardContextual"/>
                  </w:rPr>
                  <w:tab/>
                </w:r>
                <w:r w:rsidR="008F66B0" w:rsidRPr="00BA6141">
                  <w:rPr>
                    <w:rStyle w:val="Hyperlink"/>
                    <w:rFonts w:ascii="Trebuchet MS" w:hAnsi="Trebuchet MS" w:cstheme="minorHAnsi"/>
                    <w:noProof/>
                  </w:rPr>
                  <w:t>Bendra informacija</w:t>
                </w:r>
                <w:r w:rsidR="008F66B0">
                  <w:rPr>
                    <w:noProof/>
                    <w:webHidden/>
                  </w:rPr>
                  <w:tab/>
                </w:r>
                <w:r w:rsidR="008F66B0">
                  <w:rPr>
                    <w:noProof/>
                    <w:webHidden/>
                  </w:rPr>
                  <w:fldChar w:fldCharType="begin"/>
                </w:r>
                <w:r w:rsidR="008F66B0">
                  <w:rPr>
                    <w:noProof/>
                    <w:webHidden/>
                  </w:rPr>
                  <w:instrText xml:space="preserve"> PAGEREF _Toc194060953 \h </w:instrText>
                </w:r>
                <w:r w:rsidR="008F66B0">
                  <w:rPr>
                    <w:noProof/>
                    <w:webHidden/>
                  </w:rPr>
                </w:r>
                <w:r w:rsidR="008F66B0">
                  <w:rPr>
                    <w:noProof/>
                    <w:webHidden/>
                  </w:rPr>
                  <w:fldChar w:fldCharType="separate"/>
                </w:r>
                <w:r w:rsidR="00F528D9">
                  <w:rPr>
                    <w:noProof/>
                    <w:webHidden/>
                  </w:rPr>
                  <w:t>2</w:t>
                </w:r>
                <w:r w:rsidR="008F66B0">
                  <w:rPr>
                    <w:noProof/>
                    <w:webHidden/>
                  </w:rPr>
                  <w:fldChar w:fldCharType="end"/>
                </w:r>
              </w:hyperlink>
            </w:p>
            <w:p w14:paraId="0B17FFB3" w14:textId="06BE8CE5" w:rsidR="008F66B0" w:rsidRDefault="008F66B0" w:rsidP="008F66B0">
              <w:pPr>
                <w:pStyle w:val="TOC1"/>
                <w:tabs>
                  <w:tab w:val="clear" w:pos="1100"/>
                </w:tabs>
                <w:rPr>
                  <w:noProof/>
                  <w:kern w:val="2"/>
                  <w:sz w:val="24"/>
                  <w:szCs w:val="24"/>
                  <w14:ligatures w14:val="standardContextual"/>
                </w:rPr>
              </w:pPr>
              <w:hyperlink w:anchor="_Toc194060954" w:history="1">
                <w:r w:rsidRPr="00BA6141">
                  <w:rPr>
                    <w:rStyle w:val="Hyperlink"/>
                    <w:rFonts w:ascii="Trebuchet MS" w:hAnsi="Trebuchet MS" w:cstheme="minorHAnsi"/>
                    <w:noProof/>
                  </w:rPr>
                  <w:t>2.</w:t>
                </w:r>
                <w:r>
                  <w:rPr>
                    <w:noProof/>
                    <w:kern w:val="2"/>
                    <w:sz w:val="24"/>
                    <w:szCs w:val="24"/>
                    <w14:ligatures w14:val="standardContextual"/>
                  </w:rPr>
                  <w:tab/>
                </w:r>
                <w:r w:rsidRPr="00BA6141">
                  <w:rPr>
                    <w:rStyle w:val="Hyperlink"/>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_Toc194060954 \h </w:instrText>
                </w:r>
                <w:r>
                  <w:rPr>
                    <w:noProof/>
                    <w:webHidden/>
                  </w:rPr>
                </w:r>
                <w:r>
                  <w:rPr>
                    <w:noProof/>
                    <w:webHidden/>
                  </w:rPr>
                  <w:fldChar w:fldCharType="separate"/>
                </w:r>
                <w:r w:rsidR="00F528D9">
                  <w:rPr>
                    <w:noProof/>
                    <w:webHidden/>
                  </w:rPr>
                  <w:t>2</w:t>
                </w:r>
                <w:r>
                  <w:rPr>
                    <w:noProof/>
                    <w:webHidden/>
                  </w:rPr>
                  <w:fldChar w:fldCharType="end"/>
                </w:r>
              </w:hyperlink>
            </w:p>
            <w:p w14:paraId="32B92B27" w14:textId="23336EDA" w:rsidR="008F66B0" w:rsidRDefault="008F66B0" w:rsidP="008F66B0">
              <w:pPr>
                <w:pStyle w:val="TOC1"/>
                <w:tabs>
                  <w:tab w:val="clear" w:pos="1100"/>
                </w:tabs>
                <w:rPr>
                  <w:noProof/>
                  <w:kern w:val="2"/>
                  <w:sz w:val="24"/>
                  <w:szCs w:val="24"/>
                  <w14:ligatures w14:val="standardContextual"/>
                </w:rPr>
              </w:pPr>
              <w:hyperlink w:anchor="_Toc194060955" w:history="1">
                <w:r w:rsidRPr="00BA6141">
                  <w:rPr>
                    <w:rStyle w:val="Hyperlink"/>
                    <w:rFonts w:ascii="Trebuchet MS" w:hAnsi="Trebuchet MS" w:cstheme="minorHAnsi"/>
                    <w:noProof/>
                  </w:rPr>
                  <w:t>3.</w:t>
                </w:r>
                <w:r>
                  <w:rPr>
                    <w:noProof/>
                    <w:kern w:val="2"/>
                    <w:sz w:val="24"/>
                    <w:szCs w:val="24"/>
                    <w14:ligatures w14:val="standardContextual"/>
                  </w:rPr>
                  <w:tab/>
                </w:r>
                <w:r w:rsidRPr="00BA6141">
                  <w:rPr>
                    <w:rStyle w:val="Hyperlink"/>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_Toc194060955 \h </w:instrText>
                </w:r>
                <w:r>
                  <w:rPr>
                    <w:noProof/>
                    <w:webHidden/>
                  </w:rPr>
                </w:r>
                <w:r>
                  <w:rPr>
                    <w:noProof/>
                    <w:webHidden/>
                  </w:rPr>
                  <w:fldChar w:fldCharType="separate"/>
                </w:r>
                <w:r w:rsidR="00F528D9">
                  <w:rPr>
                    <w:noProof/>
                    <w:webHidden/>
                  </w:rPr>
                  <w:t>2</w:t>
                </w:r>
                <w:r>
                  <w:rPr>
                    <w:noProof/>
                    <w:webHidden/>
                  </w:rPr>
                  <w:fldChar w:fldCharType="end"/>
                </w:r>
              </w:hyperlink>
            </w:p>
            <w:p w14:paraId="04B948B2" w14:textId="6F15B86F" w:rsidR="008F66B0" w:rsidRDefault="008F66B0" w:rsidP="008F66B0">
              <w:pPr>
                <w:pStyle w:val="TOC1"/>
                <w:tabs>
                  <w:tab w:val="clear" w:pos="1100"/>
                </w:tabs>
                <w:rPr>
                  <w:noProof/>
                  <w:kern w:val="2"/>
                  <w:sz w:val="24"/>
                  <w:szCs w:val="24"/>
                  <w14:ligatures w14:val="standardContextual"/>
                </w:rPr>
              </w:pPr>
              <w:hyperlink w:anchor="_Toc194060956" w:history="1">
                <w:r w:rsidRPr="00BA6141">
                  <w:rPr>
                    <w:rStyle w:val="Hyperlink"/>
                    <w:rFonts w:ascii="Trebuchet MS" w:hAnsi="Trebuchet MS" w:cstheme="minorHAnsi"/>
                    <w:noProof/>
                  </w:rPr>
                  <w:t>4.</w:t>
                </w:r>
                <w:r>
                  <w:rPr>
                    <w:noProof/>
                    <w:kern w:val="2"/>
                    <w:sz w:val="24"/>
                    <w:szCs w:val="24"/>
                    <w14:ligatures w14:val="standardContextual"/>
                  </w:rPr>
                  <w:tab/>
                </w:r>
                <w:r w:rsidRPr="00BA6141">
                  <w:rPr>
                    <w:rStyle w:val="Hyperlink"/>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_Toc194060956 \h </w:instrText>
                </w:r>
                <w:r>
                  <w:rPr>
                    <w:noProof/>
                    <w:webHidden/>
                  </w:rPr>
                </w:r>
                <w:r>
                  <w:rPr>
                    <w:noProof/>
                    <w:webHidden/>
                  </w:rPr>
                  <w:fldChar w:fldCharType="separate"/>
                </w:r>
                <w:r w:rsidR="00F528D9">
                  <w:rPr>
                    <w:noProof/>
                    <w:webHidden/>
                  </w:rPr>
                  <w:t>3</w:t>
                </w:r>
                <w:r>
                  <w:rPr>
                    <w:noProof/>
                    <w:webHidden/>
                  </w:rPr>
                  <w:fldChar w:fldCharType="end"/>
                </w:r>
              </w:hyperlink>
            </w:p>
            <w:p w14:paraId="532679C1" w14:textId="043C4439" w:rsidR="008F66B0" w:rsidRDefault="008F66B0" w:rsidP="008F66B0">
              <w:pPr>
                <w:pStyle w:val="TOC1"/>
                <w:tabs>
                  <w:tab w:val="clear" w:pos="1100"/>
                </w:tabs>
                <w:rPr>
                  <w:noProof/>
                  <w:kern w:val="2"/>
                  <w:sz w:val="24"/>
                  <w:szCs w:val="24"/>
                  <w14:ligatures w14:val="standardContextual"/>
                </w:rPr>
              </w:pPr>
              <w:hyperlink w:anchor="_Toc194060957" w:history="1">
                <w:r w:rsidRPr="00BA6141">
                  <w:rPr>
                    <w:rStyle w:val="Hyperlink"/>
                    <w:rFonts w:ascii="Trebuchet MS" w:hAnsi="Trebuchet MS" w:cstheme="minorHAnsi"/>
                    <w:noProof/>
                  </w:rPr>
                  <w:t>5.</w:t>
                </w:r>
                <w:r>
                  <w:rPr>
                    <w:noProof/>
                    <w:kern w:val="2"/>
                    <w:sz w:val="24"/>
                    <w:szCs w:val="24"/>
                    <w14:ligatures w14:val="standardContextual"/>
                  </w:rPr>
                  <w:tab/>
                </w:r>
                <w:r w:rsidRPr="00BA6141">
                  <w:rPr>
                    <w:rStyle w:val="Hyperlink"/>
                    <w:rFonts w:ascii="Trebuchet MS" w:hAnsi="Trebuchet M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_Toc194060957 \h </w:instrText>
                </w:r>
                <w:r>
                  <w:rPr>
                    <w:noProof/>
                    <w:webHidden/>
                  </w:rPr>
                </w:r>
                <w:r>
                  <w:rPr>
                    <w:noProof/>
                    <w:webHidden/>
                  </w:rPr>
                  <w:fldChar w:fldCharType="separate"/>
                </w:r>
                <w:r w:rsidR="00F528D9">
                  <w:rPr>
                    <w:noProof/>
                    <w:webHidden/>
                  </w:rPr>
                  <w:t>6</w:t>
                </w:r>
                <w:r>
                  <w:rPr>
                    <w:noProof/>
                    <w:webHidden/>
                  </w:rPr>
                  <w:fldChar w:fldCharType="end"/>
                </w:r>
              </w:hyperlink>
            </w:p>
            <w:p w14:paraId="0619B796" w14:textId="4394E816" w:rsidR="008F66B0" w:rsidRDefault="008F66B0" w:rsidP="008F66B0">
              <w:pPr>
                <w:pStyle w:val="TOC1"/>
                <w:tabs>
                  <w:tab w:val="clear" w:pos="1100"/>
                </w:tabs>
                <w:rPr>
                  <w:noProof/>
                  <w:kern w:val="2"/>
                  <w:sz w:val="24"/>
                  <w:szCs w:val="24"/>
                  <w14:ligatures w14:val="standardContextual"/>
                </w:rPr>
              </w:pPr>
              <w:hyperlink w:anchor="_Toc194060958" w:history="1">
                <w:r w:rsidRPr="00BA6141">
                  <w:rPr>
                    <w:rStyle w:val="Hyperlink"/>
                    <w:rFonts w:ascii="Trebuchet MS" w:hAnsi="Trebuchet MS" w:cstheme="minorHAnsi"/>
                    <w:noProof/>
                  </w:rPr>
                  <w:t>6.</w:t>
                </w:r>
                <w:r>
                  <w:rPr>
                    <w:noProof/>
                    <w:kern w:val="2"/>
                    <w:sz w:val="24"/>
                    <w:szCs w:val="24"/>
                    <w14:ligatures w14:val="standardContextual"/>
                  </w:rPr>
                  <w:tab/>
                </w:r>
                <w:r w:rsidRPr="00BA6141">
                  <w:rPr>
                    <w:rStyle w:val="Hyperlink"/>
                    <w:rFonts w:ascii="Trebuchet MS" w:hAnsi="Trebuchet MS" w:cstheme="minorHAnsi"/>
                    <w:noProof/>
                  </w:rPr>
                  <w:t>Pasiūlymo galiojimo užtikrinimas</w:t>
                </w:r>
                <w:r>
                  <w:rPr>
                    <w:noProof/>
                    <w:webHidden/>
                  </w:rPr>
                  <w:tab/>
                </w:r>
                <w:r>
                  <w:rPr>
                    <w:noProof/>
                    <w:webHidden/>
                  </w:rPr>
                  <w:fldChar w:fldCharType="begin"/>
                </w:r>
                <w:r>
                  <w:rPr>
                    <w:noProof/>
                    <w:webHidden/>
                  </w:rPr>
                  <w:instrText xml:space="preserve"> PAGEREF _Toc194060958 \h </w:instrText>
                </w:r>
                <w:r>
                  <w:rPr>
                    <w:noProof/>
                    <w:webHidden/>
                  </w:rPr>
                </w:r>
                <w:r>
                  <w:rPr>
                    <w:noProof/>
                    <w:webHidden/>
                  </w:rPr>
                  <w:fldChar w:fldCharType="separate"/>
                </w:r>
                <w:r w:rsidR="00F528D9">
                  <w:rPr>
                    <w:noProof/>
                    <w:webHidden/>
                  </w:rPr>
                  <w:t>7</w:t>
                </w:r>
                <w:r>
                  <w:rPr>
                    <w:noProof/>
                    <w:webHidden/>
                  </w:rPr>
                  <w:fldChar w:fldCharType="end"/>
                </w:r>
              </w:hyperlink>
            </w:p>
            <w:p w14:paraId="23A49A22" w14:textId="023305A7" w:rsidR="008F66B0" w:rsidRDefault="008F66B0" w:rsidP="008F66B0">
              <w:pPr>
                <w:pStyle w:val="TOC1"/>
                <w:tabs>
                  <w:tab w:val="clear" w:pos="1100"/>
                </w:tabs>
                <w:rPr>
                  <w:noProof/>
                  <w:kern w:val="2"/>
                  <w:sz w:val="24"/>
                  <w:szCs w:val="24"/>
                  <w14:ligatures w14:val="standardContextual"/>
                </w:rPr>
              </w:pPr>
              <w:hyperlink w:anchor="_Toc194060959" w:history="1">
                <w:r w:rsidRPr="00BA6141">
                  <w:rPr>
                    <w:rStyle w:val="Hyperlink"/>
                    <w:rFonts w:ascii="Trebuchet MS" w:hAnsi="Trebuchet MS" w:cs="Arial"/>
                    <w:noProof/>
                  </w:rPr>
                  <w:t>7.</w:t>
                </w:r>
                <w:r>
                  <w:rPr>
                    <w:noProof/>
                    <w:kern w:val="2"/>
                    <w:sz w:val="24"/>
                    <w:szCs w:val="24"/>
                    <w14:ligatures w14:val="standardContextual"/>
                  </w:rPr>
                  <w:tab/>
                </w:r>
                <w:r w:rsidRPr="00BA6141">
                  <w:rPr>
                    <w:rStyle w:val="Hyperlink"/>
                    <w:rFonts w:ascii="Trebuchet MS" w:hAnsi="Trebuchet MS" w:cstheme="minorHAnsi"/>
                    <w:noProof/>
                  </w:rPr>
                  <w:t>Pasiūlymų vertinimas</w:t>
                </w:r>
                <w:r>
                  <w:rPr>
                    <w:noProof/>
                    <w:webHidden/>
                  </w:rPr>
                  <w:tab/>
                </w:r>
                <w:r>
                  <w:rPr>
                    <w:noProof/>
                    <w:webHidden/>
                  </w:rPr>
                  <w:fldChar w:fldCharType="begin"/>
                </w:r>
                <w:r>
                  <w:rPr>
                    <w:noProof/>
                    <w:webHidden/>
                  </w:rPr>
                  <w:instrText xml:space="preserve"> PAGEREF _Toc194060959 \h </w:instrText>
                </w:r>
                <w:r>
                  <w:rPr>
                    <w:noProof/>
                    <w:webHidden/>
                  </w:rPr>
                </w:r>
                <w:r>
                  <w:rPr>
                    <w:noProof/>
                    <w:webHidden/>
                  </w:rPr>
                  <w:fldChar w:fldCharType="separate"/>
                </w:r>
                <w:r w:rsidR="00F528D9">
                  <w:rPr>
                    <w:noProof/>
                    <w:webHidden/>
                  </w:rPr>
                  <w:t>7</w:t>
                </w:r>
                <w:r>
                  <w:rPr>
                    <w:noProof/>
                    <w:webHidden/>
                  </w:rPr>
                  <w:fldChar w:fldCharType="end"/>
                </w:r>
              </w:hyperlink>
            </w:p>
            <w:p w14:paraId="7CB9DD5E" w14:textId="17B8E639" w:rsidR="008F66B0" w:rsidRDefault="008F66B0" w:rsidP="008F66B0">
              <w:pPr>
                <w:pStyle w:val="TOC1"/>
                <w:tabs>
                  <w:tab w:val="clear" w:pos="1100"/>
                </w:tabs>
                <w:rPr>
                  <w:noProof/>
                  <w:kern w:val="2"/>
                  <w:sz w:val="24"/>
                  <w:szCs w:val="24"/>
                  <w14:ligatures w14:val="standardContextual"/>
                </w:rPr>
              </w:pPr>
              <w:hyperlink w:anchor="_Toc194060960" w:history="1">
                <w:r w:rsidRPr="00BA6141">
                  <w:rPr>
                    <w:rStyle w:val="Hyperlink"/>
                    <w:rFonts w:ascii="Trebuchet MS" w:hAnsi="Trebuchet MS" w:cstheme="minorHAnsi"/>
                    <w:noProof/>
                  </w:rPr>
                  <w:t>8.</w:t>
                </w:r>
                <w:r>
                  <w:rPr>
                    <w:noProof/>
                    <w:kern w:val="2"/>
                    <w:sz w:val="24"/>
                    <w:szCs w:val="24"/>
                    <w14:ligatures w14:val="standardContextual"/>
                  </w:rPr>
                  <w:tab/>
                </w:r>
                <w:r w:rsidRPr="00BA6141">
                  <w:rPr>
                    <w:rStyle w:val="Hyperlink"/>
                    <w:rFonts w:ascii="Trebuchet MS" w:hAnsi="Trebuchet MS" w:cstheme="minorHAnsi"/>
                    <w:noProof/>
                  </w:rPr>
                  <w:t>Sutarties sudarymas</w:t>
                </w:r>
                <w:r>
                  <w:rPr>
                    <w:noProof/>
                    <w:webHidden/>
                  </w:rPr>
                  <w:tab/>
                </w:r>
                <w:r>
                  <w:rPr>
                    <w:noProof/>
                    <w:webHidden/>
                  </w:rPr>
                  <w:fldChar w:fldCharType="begin"/>
                </w:r>
                <w:r>
                  <w:rPr>
                    <w:noProof/>
                    <w:webHidden/>
                  </w:rPr>
                  <w:instrText xml:space="preserve"> PAGEREF _Toc194060960 \h </w:instrText>
                </w:r>
                <w:r>
                  <w:rPr>
                    <w:noProof/>
                    <w:webHidden/>
                  </w:rPr>
                </w:r>
                <w:r>
                  <w:rPr>
                    <w:noProof/>
                    <w:webHidden/>
                  </w:rPr>
                  <w:fldChar w:fldCharType="separate"/>
                </w:r>
                <w:r w:rsidR="00F528D9">
                  <w:rPr>
                    <w:noProof/>
                    <w:webHidden/>
                  </w:rPr>
                  <w:t>7</w:t>
                </w:r>
                <w:r>
                  <w:rPr>
                    <w:noProof/>
                    <w:webHidden/>
                  </w:rPr>
                  <w:fldChar w:fldCharType="end"/>
                </w:r>
              </w:hyperlink>
            </w:p>
            <w:p w14:paraId="016E693F" w14:textId="32094CDF" w:rsidR="008F66B0" w:rsidRDefault="008F66B0" w:rsidP="008F66B0">
              <w:pPr>
                <w:pStyle w:val="TOC1"/>
                <w:tabs>
                  <w:tab w:val="clear" w:pos="1100"/>
                </w:tabs>
                <w:rPr>
                  <w:noProof/>
                  <w:kern w:val="2"/>
                  <w:sz w:val="24"/>
                  <w:szCs w:val="24"/>
                  <w14:ligatures w14:val="standardContextual"/>
                </w:rPr>
              </w:pPr>
              <w:hyperlink w:anchor="_Toc194060961" w:history="1">
                <w:r w:rsidRPr="00BA6141">
                  <w:rPr>
                    <w:rStyle w:val="Hyperlink"/>
                    <w:rFonts w:ascii="Trebuchet MS" w:hAnsi="Trebuchet MS" w:cstheme="minorHAnsi"/>
                    <w:noProof/>
                  </w:rPr>
                  <w:t>9.</w:t>
                </w:r>
                <w:r>
                  <w:rPr>
                    <w:noProof/>
                    <w:kern w:val="2"/>
                    <w:sz w:val="24"/>
                    <w:szCs w:val="24"/>
                    <w14:ligatures w14:val="standardContextual"/>
                  </w:rPr>
                  <w:tab/>
                </w:r>
                <w:r w:rsidRPr="00BA6141">
                  <w:rPr>
                    <w:rStyle w:val="Hyperlink"/>
                    <w:rFonts w:ascii="Trebuchet MS" w:hAnsi="Trebuchet MS" w:cstheme="minorHAnsi"/>
                    <w:noProof/>
                  </w:rPr>
                  <w:t>Kita</w:t>
                </w:r>
                <w:r>
                  <w:rPr>
                    <w:noProof/>
                    <w:webHidden/>
                  </w:rPr>
                  <w:tab/>
                </w:r>
                <w:r>
                  <w:rPr>
                    <w:noProof/>
                    <w:webHidden/>
                  </w:rPr>
                  <w:fldChar w:fldCharType="begin"/>
                </w:r>
                <w:r>
                  <w:rPr>
                    <w:noProof/>
                    <w:webHidden/>
                  </w:rPr>
                  <w:instrText xml:space="preserve"> PAGEREF _Toc194060961 \h </w:instrText>
                </w:r>
                <w:r>
                  <w:rPr>
                    <w:noProof/>
                    <w:webHidden/>
                  </w:rPr>
                </w:r>
                <w:r>
                  <w:rPr>
                    <w:noProof/>
                    <w:webHidden/>
                  </w:rPr>
                  <w:fldChar w:fldCharType="separate"/>
                </w:r>
                <w:r w:rsidR="00F528D9">
                  <w:rPr>
                    <w:noProof/>
                    <w:webHidden/>
                  </w:rPr>
                  <w:t>8</w:t>
                </w:r>
                <w:r>
                  <w:rPr>
                    <w:noProof/>
                    <w:webHidden/>
                  </w:rPr>
                  <w:fldChar w:fldCharType="end"/>
                </w:r>
              </w:hyperlink>
            </w:p>
            <w:p w14:paraId="03C84060" w14:textId="5B9D45A5" w:rsidR="008F66B0" w:rsidRDefault="008F66B0" w:rsidP="008F66B0">
              <w:pPr>
                <w:pStyle w:val="TOC3"/>
                <w:rPr>
                  <w:noProof/>
                  <w:kern w:val="2"/>
                  <w:sz w:val="24"/>
                  <w:szCs w:val="24"/>
                  <w14:ligatures w14:val="standardContextual"/>
                </w:rPr>
              </w:pPr>
              <w:hyperlink w:anchor="_Toc194060962" w:history="1">
                <w:r w:rsidRPr="00BA6141">
                  <w:rPr>
                    <w:rStyle w:val="Hyperlink"/>
                    <w:rFonts w:ascii="Trebuchet MS" w:hAnsi="Trebuchet MS"/>
                    <w:noProof/>
                  </w:rPr>
                  <w:t>Pirkimo specialiųjų sąlygų 1 priedas „Tiekėjų pašalinimo pagrindai“</w:t>
                </w:r>
                <w:r>
                  <w:rPr>
                    <w:noProof/>
                    <w:webHidden/>
                  </w:rPr>
                  <w:tab/>
                </w:r>
                <w:r>
                  <w:rPr>
                    <w:noProof/>
                    <w:webHidden/>
                  </w:rPr>
                  <w:fldChar w:fldCharType="begin"/>
                </w:r>
                <w:r>
                  <w:rPr>
                    <w:noProof/>
                    <w:webHidden/>
                  </w:rPr>
                  <w:instrText xml:space="preserve"> PAGEREF _Toc194060962 \h </w:instrText>
                </w:r>
                <w:r>
                  <w:rPr>
                    <w:noProof/>
                    <w:webHidden/>
                  </w:rPr>
                </w:r>
                <w:r>
                  <w:rPr>
                    <w:noProof/>
                    <w:webHidden/>
                  </w:rPr>
                  <w:fldChar w:fldCharType="separate"/>
                </w:r>
                <w:r w:rsidR="00F528D9">
                  <w:rPr>
                    <w:noProof/>
                    <w:webHidden/>
                  </w:rPr>
                  <w:t>9</w:t>
                </w:r>
                <w:r>
                  <w:rPr>
                    <w:noProof/>
                    <w:webHidden/>
                  </w:rPr>
                  <w:fldChar w:fldCharType="end"/>
                </w:r>
              </w:hyperlink>
            </w:p>
            <w:p w14:paraId="345A55FA" w14:textId="1E8AAB6F" w:rsidR="008F66B0" w:rsidRDefault="008F66B0" w:rsidP="008F66B0">
              <w:pPr>
                <w:pStyle w:val="TOC3"/>
                <w:rPr>
                  <w:noProof/>
                  <w:kern w:val="2"/>
                  <w:sz w:val="24"/>
                  <w:szCs w:val="24"/>
                  <w14:ligatures w14:val="standardContextual"/>
                </w:rPr>
              </w:pPr>
              <w:hyperlink w:anchor="_Toc194060963" w:history="1">
                <w:r w:rsidRPr="00BA6141">
                  <w:rPr>
                    <w:rStyle w:val="Hyperlink"/>
                    <w:rFonts w:ascii="Trebuchet MS" w:hAnsi="Trebuchet MS"/>
                    <w:noProof/>
                  </w:rPr>
                  <w:t>Pirkimo specialiųjų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_Toc194060963 \h </w:instrText>
                </w:r>
                <w:r>
                  <w:rPr>
                    <w:noProof/>
                    <w:webHidden/>
                  </w:rPr>
                </w:r>
                <w:r>
                  <w:rPr>
                    <w:noProof/>
                    <w:webHidden/>
                  </w:rPr>
                  <w:fldChar w:fldCharType="separate"/>
                </w:r>
                <w:r w:rsidR="00F528D9">
                  <w:rPr>
                    <w:noProof/>
                    <w:webHidden/>
                  </w:rPr>
                  <w:t>10</w:t>
                </w:r>
                <w:r>
                  <w:rPr>
                    <w:noProof/>
                    <w:webHidden/>
                  </w:rPr>
                  <w:fldChar w:fldCharType="end"/>
                </w:r>
              </w:hyperlink>
            </w:p>
            <w:p w14:paraId="08A13884" w14:textId="7EFA1EBC" w:rsidR="008F66B0" w:rsidRDefault="008F66B0" w:rsidP="008F66B0">
              <w:pPr>
                <w:pStyle w:val="TOC3"/>
                <w:rPr>
                  <w:noProof/>
                  <w:kern w:val="2"/>
                  <w:sz w:val="24"/>
                  <w:szCs w:val="24"/>
                  <w14:ligatures w14:val="standardContextual"/>
                </w:rPr>
              </w:pPr>
              <w:hyperlink w:anchor="_Toc194060964" w:history="1">
                <w:r w:rsidRPr="00BA6141">
                  <w:rPr>
                    <w:rStyle w:val="Hyperlink"/>
                    <w:rFonts w:ascii="Trebuchet MS" w:hAnsi="Trebuchet MS"/>
                    <w:noProof/>
                  </w:rPr>
                  <w:t>Pirkimo specialiųjų sąlygų 3 priedas „Techninė specifikacija“</w:t>
                </w:r>
                <w:r>
                  <w:rPr>
                    <w:noProof/>
                    <w:webHidden/>
                  </w:rPr>
                  <w:tab/>
                </w:r>
                <w:r>
                  <w:rPr>
                    <w:noProof/>
                    <w:webHidden/>
                  </w:rPr>
                  <w:fldChar w:fldCharType="begin"/>
                </w:r>
                <w:r>
                  <w:rPr>
                    <w:noProof/>
                    <w:webHidden/>
                  </w:rPr>
                  <w:instrText xml:space="preserve"> PAGEREF _Toc194060964 \h </w:instrText>
                </w:r>
                <w:r>
                  <w:rPr>
                    <w:noProof/>
                    <w:webHidden/>
                  </w:rPr>
                </w:r>
                <w:r>
                  <w:rPr>
                    <w:noProof/>
                    <w:webHidden/>
                  </w:rPr>
                  <w:fldChar w:fldCharType="separate"/>
                </w:r>
                <w:r w:rsidR="00F528D9">
                  <w:rPr>
                    <w:noProof/>
                    <w:webHidden/>
                  </w:rPr>
                  <w:t>11</w:t>
                </w:r>
                <w:r>
                  <w:rPr>
                    <w:noProof/>
                    <w:webHidden/>
                  </w:rPr>
                  <w:fldChar w:fldCharType="end"/>
                </w:r>
              </w:hyperlink>
            </w:p>
            <w:p w14:paraId="2C01C83B" w14:textId="2A316196" w:rsidR="008F66B0" w:rsidRDefault="008F66B0" w:rsidP="008F66B0">
              <w:pPr>
                <w:pStyle w:val="TOC3"/>
                <w:rPr>
                  <w:noProof/>
                  <w:kern w:val="2"/>
                  <w:sz w:val="24"/>
                  <w:szCs w:val="24"/>
                  <w14:ligatures w14:val="standardContextual"/>
                </w:rPr>
              </w:pPr>
              <w:hyperlink w:anchor="_Toc194060965" w:history="1">
                <w:r w:rsidRPr="00BA6141">
                  <w:rPr>
                    <w:rStyle w:val="Hyperlink"/>
                    <w:rFonts w:ascii="Trebuchet MS" w:hAnsi="Trebuchet MS"/>
                    <w:noProof/>
                  </w:rPr>
                  <w:t>Pirkimo specialiųjų sąlygų 4 priedas „Pasiūlymo forma“</w:t>
                </w:r>
                <w:r>
                  <w:rPr>
                    <w:noProof/>
                    <w:webHidden/>
                  </w:rPr>
                  <w:tab/>
                </w:r>
                <w:r>
                  <w:rPr>
                    <w:noProof/>
                    <w:webHidden/>
                  </w:rPr>
                  <w:fldChar w:fldCharType="begin"/>
                </w:r>
                <w:r>
                  <w:rPr>
                    <w:noProof/>
                    <w:webHidden/>
                  </w:rPr>
                  <w:instrText xml:space="preserve"> PAGEREF _Toc194060965 \h </w:instrText>
                </w:r>
                <w:r>
                  <w:rPr>
                    <w:noProof/>
                    <w:webHidden/>
                  </w:rPr>
                </w:r>
                <w:r>
                  <w:rPr>
                    <w:noProof/>
                    <w:webHidden/>
                  </w:rPr>
                  <w:fldChar w:fldCharType="separate"/>
                </w:r>
                <w:r w:rsidR="00F528D9">
                  <w:rPr>
                    <w:noProof/>
                    <w:webHidden/>
                  </w:rPr>
                  <w:t>12</w:t>
                </w:r>
                <w:r>
                  <w:rPr>
                    <w:noProof/>
                    <w:webHidden/>
                  </w:rPr>
                  <w:fldChar w:fldCharType="end"/>
                </w:r>
              </w:hyperlink>
            </w:p>
            <w:p w14:paraId="5B6B37F7" w14:textId="7F0F94A5" w:rsidR="008F66B0" w:rsidRDefault="008F66B0" w:rsidP="008F66B0">
              <w:pPr>
                <w:pStyle w:val="TOC3"/>
                <w:rPr>
                  <w:noProof/>
                  <w:kern w:val="2"/>
                  <w:sz w:val="24"/>
                  <w:szCs w:val="24"/>
                  <w14:ligatures w14:val="standardContextual"/>
                </w:rPr>
              </w:pPr>
              <w:hyperlink w:anchor="_Toc194060966" w:history="1">
                <w:r w:rsidRPr="00BA6141">
                  <w:rPr>
                    <w:rStyle w:val="Hyperlink"/>
                    <w:rFonts w:ascii="Trebuchet MS" w:hAnsi="Trebuchet MS"/>
                    <w:noProof/>
                  </w:rPr>
                  <w:t>Pirkimo specialiųjų sąlygų 5 priedas „Pasiūlymų vertinimo kriterijai ir sąlygos“</w:t>
                </w:r>
                <w:r>
                  <w:rPr>
                    <w:noProof/>
                    <w:webHidden/>
                  </w:rPr>
                  <w:tab/>
                </w:r>
                <w:r>
                  <w:rPr>
                    <w:noProof/>
                    <w:webHidden/>
                  </w:rPr>
                  <w:fldChar w:fldCharType="begin"/>
                </w:r>
                <w:r>
                  <w:rPr>
                    <w:noProof/>
                    <w:webHidden/>
                  </w:rPr>
                  <w:instrText xml:space="preserve"> PAGEREF _Toc194060966 \h </w:instrText>
                </w:r>
                <w:r>
                  <w:rPr>
                    <w:noProof/>
                    <w:webHidden/>
                  </w:rPr>
                </w:r>
                <w:r>
                  <w:rPr>
                    <w:noProof/>
                    <w:webHidden/>
                  </w:rPr>
                  <w:fldChar w:fldCharType="separate"/>
                </w:r>
                <w:r w:rsidR="00F528D9">
                  <w:rPr>
                    <w:noProof/>
                    <w:webHidden/>
                  </w:rPr>
                  <w:t>13</w:t>
                </w:r>
                <w:r>
                  <w:rPr>
                    <w:noProof/>
                    <w:webHidden/>
                  </w:rPr>
                  <w:fldChar w:fldCharType="end"/>
                </w:r>
              </w:hyperlink>
            </w:p>
            <w:p w14:paraId="3B4EED96" w14:textId="1DF80F89" w:rsidR="008F66B0" w:rsidRDefault="008F66B0" w:rsidP="008F66B0">
              <w:pPr>
                <w:pStyle w:val="TOC3"/>
                <w:rPr>
                  <w:noProof/>
                  <w:kern w:val="2"/>
                  <w:sz w:val="24"/>
                  <w:szCs w:val="24"/>
                  <w14:ligatures w14:val="standardContextual"/>
                </w:rPr>
              </w:pPr>
              <w:hyperlink w:anchor="_Toc194060967" w:history="1">
                <w:r w:rsidRPr="00BA6141">
                  <w:rPr>
                    <w:rStyle w:val="Hyperlink"/>
                    <w:rFonts w:ascii="Trebuchet MS" w:hAnsi="Trebuchet MS"/>
                    <w:noProof/>
                  </w:rPr>
                  <w:t>Pirkimo specialiųjų sąlygų 6 priedas „Sutarties projektas“</w:t>
                </w:r>
                <w:r>
                  <w:rPr>
                    <w:noProof/>
                    <w:webHidden/>
                  </w:rPr>
                  <w:tab/>
                </w:r>
                <w:r>
                  <w:rPr>
                    <w:noProof/>
                    <w:webHidden/>
                  </w:rPr>
                  <w:fldChar w:fldCharType="begin"/>
                </w:r>
                <w:r>
                  <w:rPr>
                    <w:noProof/>
                    <w:webHidden/>
                  </w:rPr>
                  <w:instrText xml:space="preserve"> PAGEREF _Toc194060967 \h </w:instrText>
                </w:r>
                <w:r>
                  <w:rPr>
                    <w:noProof/>
                    <w:webHidden/>
                  </w:rPr>
                </w:r>
                <w:r>
                  <w:rPr>
                    <w:noProof/>
                    <w:webHidden/>
                  </w:rPr>
                  <w:fldChar w:fldCharType="separate"/>
                </w:r>
                <w:r w:rsidR="00F528D9">
                  <w:rPr>
                    <w:noProof/>
                    <w:webHidden/>
                  </w:rPr>
                  <w:t>14</w:t>
                </w:r>
                <w:r>
                  <w:rPr>
                    <w:noProof/>
                    <w:webHidden/>
                  </w:rPr>
                  <w:fldChar w:fldCharType="end"/>
                </w:r>
              </w:hyperlink>
            </w:p>
            <w:p w14:paraId="5DFD7665" w14:textId="4C7BCB70" w:rsidR="008F66B0" w:rsidRDefault="008F66B0" w:rsidP="008F66B0">
              <w:pPr>
                <w:pStyle w:val="TOC3"/>
                <w:rPr>
                  <w:noProof/>
                  <w:kern w:val="2"/>
                  <w:sz w:val="24"/>
                  <w:szCs w:val="24"/>
                  <w14:ligatures w14:val="standardContextual"/>
                </w:rPr>
              </w:pPr>
              <w:hyperlink w:anchor="_Toc194060968" w:history="1">
                <w:r w:rsidRPr="00BA6141">
                  <w:rPr>
                    <w:rStyle w:val="Hyperlink"/>
                    <w:rFonts w:ascii="Trebuchet MS" w:hAnsi="Trebuchet MS" w:cs="Times New Roman"/>
                    <w:noProof/>
                  </w:rPr>
                  <w:t>Pirkimo specialiųjų sąlygų 7 priedas „Terminai“</w:t>
                </w:r>
                <w:r>
                  <w:rPr>
                    <w:noProof/>
                    <w:webHidden/>
                  </w:rPr>
                  <w:tab/>
                </w:r>
                <w:r>
                  <w:rPr>
                    <w:noProof/>
                    <w:webHidden/>
                  </w:rPr>
                  <w:fldChar w:fldCharType="begin"/>
                </w:r>
                <w:r>
                  <w:rPr>
                    <w:noProof/>
                    <w:webHidden/>
                  </w:rPr>
                  <w:instrText xml:space="preserve"> PAGEREF _Toc194060968 \h </w:instrText>
                </w:r>
                <w:r>
                  <w:rPr>
                    <w:noProof/>
                    <w:webHidden/>
                  </w:rPr>
                </w:r>
                <w:r>
                  <w:rPr>
                    <w:noProof/>
                    <w:webHidden/>
                  </w:rPr>
                  <w:fldChar w:fldCharType="separate"/>
                </w:r>
                <w:r w:rsidR="00F528D9">
                  <w:rPr>
                    <w:noProof/>
                    <w:webHidden/>
                  </w:rPr>
                  <w:t>15</w:t>
                </w:r>
                <w:r>
                  <w:rPr>
                    <w:noProof/>
                    <w:webHidden/>
                  </w:rPr>
                  <w:fldChar w:fldCharType="end"/>
                </w:r>
              </w:hyperlink>
            </w:p>
            <w:p w14:paraId="5FB3F7E7" w14:textId="494AF058" w:rsidR="008F66B0" w:rsidRDefault="008F66B0" w:rsidP="008F66B0">
              <w:pPr>
                <w:pStyle w:val="TOC2"/>
                <w:rPr>
                  <w:noProof/>
                  <w:kern w:val="2"/>
                  <w:sz w:val="24"/>
                  <w:szCs w:val="24"/>
                  <w14:ligatures w14:val="standardContextual"/>
                </w:rPr>
              </w:pPr>
              <w:hyperlink w:anchor="_Toc194060969" w:history="1">
                <w:r w:rsidRPr="00BA6141">
                  <w:rPr>
                    <w:rStyle w:val="Hyperlink"/>
                    <w:rFonts w:ascii="Trebuchet MS" w:eastAsiaTheme="majorEastAsia" w:hAnsi="Trebuchet MS" w:cstheme="majorBidi"/>
                    <w:noProof/>
                  </w:rPr>
                  <w:t xml:space="preserve">Pirkimo specialiųjų sąlygų 8 priedas „Tiekėjo deklaracija dėl VPĮ 45 str. 2 </w:t>
                </w:r>
                <w:r w:rsidRPr="00BA6141">
                  <w:rPr>
                    <w:rStyle w:val="Hyperlink"/>
                    <w:rFonts w:ascii="Trebuchet MS" w:eastAsiaTheme="majorEastAsia" w:hAnsi="Trebuchet MS" w:cstheme="majorBidi"/>
                    <w:noProof/>
                    <w:vertAlign w:val="superscript"/>
                  </w:rPr>
                  <w:t xml:space="preserve">1 </w:t>
                </w:r>
                <w:r w:rsidRPr="00BA6141">
                  <w:rPr>
                    <w:rStyle w:val="Hyperlink"/>
                    <w:rFonts w:ascii="Trebuchet MS" w:eastAsiaTheme="majorEastAsia" w:hAnsi="Trebuchet MS" w:cstheme="majorBidi"/>
                    <w:noProof/>
                  </w:rPr>
                  <w:t>d.“</w:t>
                </w:r>
                <w:r>
                  <w:rPr>
                    <w:noProof/>
                    <w:webHidden/>
                  </w:rPr>
                  <w:tab/>
                </w:r>
                <w:r>
                  <w:rPr>
                    <w:noProof/>
                    <w:webHidden/>
                  </w:rPr>
                  <w:fldChar w:fldCharType="begin"/>
                </w:r>
                <w:r>
                  <w:rPr>
                    <w:noProof/>
                    <w:webHidden/>
                  </w:rPr>
                  <w:instrText xml:space="preserve"> PAGEREF _Toc194060969 \h </w:instrText>
                </w:r>
                <w:r>
                  <w:rPr>
                    <w:noProof/>
                    <w:webHidden/>
                  </w:rPr>
                </w:r>
                <w:r>
                  <w:rPr>
                    <w:noProof/>
                    <w:webHidden/>
                  </w:rPr>
                  <w:fldChar w:fldCharType="separate"/>
                </w:r>
                <w:r w:rsidR="00F528D9">
                  <w:rPr>
                    <w:noProof/>
                    <w:webHidden/>
                  </w:rPr>
                  <w:t>17</w:t>
                </w:r>
                <w:r>
                  <w:rPr>
                    <w:noProof/>
                    <w:webHidden/>
                  </w:rPr>
                  <w:fldChar w:fldCharType="end"/>
                </w:r>
              </w:hyperlink>
            </w:p>
            <w:p w14:paraId="163A3263" w14:textId="635D7368" w:rsidR="008F66B0" w:rsidRDefault="008F66B0" w:rsidP="008F66B0">
              <w:pPr>
                <w:pStyle w:val="TOC2"/>
                <w:rPr>
                  <w:noProof/>
                  <w:kern w:val="2"/>
                  <w:sz w:val="24"/>
                  <w:szCs w:val="24"/>
                  <w14:ligatures w14:val="standardContextual"/>
                </w:rPr>
              </w:pPr>
              <w:hyperlink w:anchor="_Toc194060970" w:history="1">
                <w:r w:rsidRPr="00BA6141">
                  <w:rPr>
                    <w:rStyle w:val="Hyperlink"/>
                    <w:rFonts w:ascii="Trebuchet MS" w:eastAsiaTheme="majorEastAsia" w:hAnsi="Trebuchet MS" w:cstheme="majorBidi"/>
                    <w:noProof/>
                  </w:rPr>
                  <w:t>Pirkimo specialiųjų sąlygų 8 priedas „Deklaracija dėl atitikties nacionalinio saugumo reikalavimams“</w:t>
                </w:r>
                <w:r>
                  <w:rPr>
                    <w:noProof/>
                    <w:webHidden/>
                  </w:rPr>
                  <w:tab/>
                </w:r>
                <w:r>
                  <w:rPr>
                    <w:noProof/>
                    <w:webHidden/>
                  </w:rPr>
                  <w:fldChar w:fldCharType="begin"/>
                </w:r>
                <w:r>
                  <w:rPr>
                    <w:noProof/>
                    <w:webHidden/>
                  </w:rPr>
                  <w:instrText xml:space="preserve"> PAGEREF _Toc194060970 \h </w:instrText>
                </w:r>
                <w:r>
                  <w:rPr>
                    <w:noProof/>
                    <w:webHidden/>
                  </w:rPr>
                </w:r>
                <w:r>
                  <w:rPr>
                    <w:noProof/>
                    <w:webHidden/>
                  </w:rPr>
                  <w:fldChar w:fldCharType="separate"/>
                </w:r>
                <w:r w:rsidR="00F528D9">
                  <w:rPr>
                    <w:noProof/>
                    <w:webHidden/>
                  </w:rPr>
                  <w:t>18</w:t>
                </w:r>
                <w:r>
                  <w:rPr>
                    <w:noProof/>
                    <w:webHidden/>
                  </w:rPr>
                  <w:fldChar w:fldCharType="end"/>
                </w:r>
              </w:hyperlink>
            </w:p>
            <w:p w14:paraId="1AC291EB" w14:textId="51ABAECB" w:rsidR="00173FBA" w:rsidRPr="00CE777B" w:rsidRDefault="00173FBA" w:rsidP="008F66B0">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F47007"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94060953"/>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0E7E7282"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3C6B21">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76B74BD1"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w:t>
      </w:r>
      <w:r w:rsidR="005330E6">
        <w:rPr>
          <w:rFonts w:ascii="Trebuchet MS" w:hAnsi="Trebuchet MS"/>
          <w:sz w:val="22"/>
          <w:szCs w:val="22"/>
        </w:rPr>
        <w:t>4.4.</w:t>
      </w:r>
      <w:r w:rsidR="00BC4B3A">
        <w:rPr>
          <w:rFonts w:ascii="Trebuchet MS" w:hAnsi="Trebuchet MS"/>
          <w:sz w:val="22"/>
          <w:szCs w:val="22"/>
        </w:rPr>
        <w:t>4</w:t>
      </w:r>
      <w:r w:rsidR="00F528D9">
        <w:rPr>
          <w:rFonts w:ascii="Trebuchet MS" w:hAnsi="Trebuchet MS"/>
          <w:sz w:val="22"/>
          <w:szCs w:val="22"/>
        </w:rPr>
        <w:t>.</w:t>
      </w:r>
      <w:r w:rsidR="00ED645C">
        <w:rPr>
          <w:rFonts w:ascii="Trebuchet MS" w:hAnsi="Trebuchet MS"/>
          <w:sz w:val="22"/>
          <w:szCs w:val="22"/>
        </w:rPr>
        <w:t>5.</w:t>
      </w:r>
      <w:r w:rsidR="003960D2">
        <w:rPr>
          <w:rFonts w:ascii="Trebuchet MS" w:hAnsi="Trebuchet MS"/>
          <w:sz w:val="22"/>
          <w:szCs w:val="22"/>
        </w:rPr>
        <w:t xml:space="preserve"> ir 6</w:t>
      </w:r>
      <w:r w:rsidR="008364E1">
        <w:rPr>
          <w:rFonts w:ascii="Trebuchet MS" w:hAnsi="Trebuchet MS"/>
          <w:sz w:val="22"/>
          <w:szCs w:val="22"/>
        </w:rPr>
        <w:t xml:space="preserve"> p</w:t>
      </w:r>
      <w:r w:rsidR="003960D2">
        <w:rPr>
          <w:rFonts w:ascii="Trebuchet MS" w:hAnsi="Trebuchet MS"/>
          <w:sz w:val="22"/>
          <w:szCs w:val="22"/>
        </w:rPr>
        <w:t>.</w:t>
      </w:r>
      <w:r w:rsidRPr="00ED4013">
        <w:rPr>
          <w:rFonts w:ascii="Trebuchet MS" w:hAnsi="Trebuchet MS"/>
          <w:sz w:val="22"/>
          <w:szCs w:val="22"/>
        </w:rPr>
        <w:t xml:space="preserve"> Aplinkos apsaugos kriterijai nustatyti</w:t>
      </w:r>
      <w:r w:rsidR="0022353E">
        <w:rPr>
          <w:rFonts w:ascii="Trebuchet MS" w:hAnsi="Trebuchet MS"/>
          <w:sz w:val="22"/>
          <w:szCs w:val="22"/>
        </w:rPr>
        <w:t xml:space="preserve"> </w:t>
      </w:r>
      <w:hyperlink w:anchor="_Pirkimo_sąlygų_3_1" w:history="1">
        <w:r w:rsidR="004E219F" w:rsidRPr="00724B80">
          <w:rPr>
            <w:rStyle w:val="Hyperlink"/>
            <w:rFonts w:ascii="Trebuchet MS" w:hAnsi="Trebuchet MS"/>
            <w:color w:val="0070C0"/>
            <w:sz w:val="22"/>
            <w:szCs w:val="22"/>
          </w:rPr>
          <w:t>Pirkimo specialiųjų sąlygų 3 priede „Techninė specifikacija</w:t>
        </w:r>
      </w:hyperlink>
      <w:r w:rsidR="004E219F" w:rsidRPr="00724B80">
        <w:rPr>
          <w:rFonts w:ascii="Trebuchet MS" w:hAnsi="Trebuchet MS"/>
          <w:color w:val="0070C0"/>
          <w:sz w:val="22"/>
          <w:szCs w:val="22"/>
        </w:rPr>
        <w:t>“</w:t>
      </w:r>
      <w:r w:rsidR="004E219F">
        <w:rPr>
          <w:rFonts w:ascii="Trebuchet MS" w:hAnsi="Trebuchet MS"/>
          <w:color w:val="0070C0"/>
          <w:sz w:val="22"/>
          <w:szCs w:val="22"/>
        </w:rPr>
        <w:t xml:space="preserve"> </w:t>
      </w:r>
      <w:r w:rsidR="004E219F" w:rsidRPr="004E219F">
        <w:rPr>
          <w:rFonts w:ascii="Trebuchet MS" w:hAnsi="Trebuchet MS"/>
          <w:sz w:val="22"/>
          <w:szCs w:val="22"/>
        </w:rPr>
        <w:t>ir</w:t>
      </w:r>
      <w:r w:rsidR="004E219F">
        <w:rPr>
          <w:rFonts w:ascii="Trebuchet MS" w:hAnsi="Trebuchet MS"/>
          <w:color w:val="0070C0"/>
          <w:sz w:val="22"/>
          <w:szCs w:val="22"/>
        </w:rPr>
        <w:t xml:space="preserve"> </w:t>
      </w:r>
      <w:hyperlink w:anchor="_Pirkimo_sąlygų_9" w:history="1">
        <w:r w:rsidRPr="00ED4013">
          <w:rPr>
            <w:rStyle w:val="Hyperlink"/>
            <w:rFonts w:ascii="Trebuchet MS" w:eastAsia="Calibri" w:hAnsi="Trebuchet MS" w:cs="Times New Roman"/>
            <w:color w:val="0070C0"/>
            <w:sz w:val="22"/>
            <w:szCs w:val="22"/>
          </w:rPr>
          <w:t xml:space="preserve">Pirkimo </w:t>
        </w:r>
        <w:r w:rsidR="009925CE">
          <w:rPr>
            <w:rStyle w:val="Hyperlink"/>
            <w:rFonts w:ascii="Trebuchet MS" w:eastAsia="Calibri" w:hAnsi="Trebuchet MS" w:cs="Times New Roman"/>
            <w:color w:val="0070C0"/>
            <w:sz w:val="22"/>
            <w:szCs w:val="22"/>
          </w:rPr>
          <w:t xml:space="preserve">specialiųjų </w:t>
        </w:r>
        <w:r w:rsidRPr="00ED4013">
          <w:rPr>
            <w:rStyle w:val="Hyperlink"/>
            <w:rFonts w:ascii="Trebuchet MS" w:eastAsia="Calibri" w:hAnsi="Trebuchet MS" w:cs="Times New Roman"/>
            <w:color w:val="0070C0"/>
            <w:sz w:val="22"/>
            <w:szCs w:val="22"/>
          </w:rPr>
          <w:t xml:space="preserve">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94060954"/>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0AEFEE07" w14:textId="56B91894"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AE6B7E">
        <w:rPr>
          <w:rFonts w:ascii="Trebuchet MS" w:eastAsia="Calibri" w:hAnsi="Trebuchet MS" w:cs="Times New Roman"/>
          <w:bCs/>
          <w:color w:val="000000" w:themeColor="text1"/>
          <w:sz w:val="22"/>
          <w:szCs w:val="22"/>
        </w:rPr>
        <w:t>Medicininius šaldytuvus vakcinoms laik</w:t>
      </w:r>
      <w:r w:rsidR="00F379EF">
        <w:rPr>
          <w:rFonts w:ascii="Trebuchet MS" w:eastAsia="Calibri" w:hAnsi="Trebuchet MS" w:cs="Times New Roman"/>
          <w:bCs/>
          <w:color w:val="000000" w:themeColor="text1"/>
          <w:sz w:val="22"/>
          <w:szCs w:val="22"/>
        </w:rPr>
        <w:t>yti</w:t>
      </w:r>
      <w:r w:rsidR="006D4673">
        <w:rPr>
          <w:rFonts w:ascii="Trebuchet MS" w:eastAsia="Calibri" w:hAnsi="Trebuchet MS" w:cs="Times New Roman"/>
          <w:bCs/>
          <w:color w:val="000000" w:themeColor="text1"/>
          <w:sz w:val="22"/>
          <w:szCs w:val="22"/>
        </w:rPr>
        <w:t>, 5 vnt.</w:t>
      </w:r>
      <w:r w:rsidR="008A54C0">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BVPŽ kodas –</w:t>
      </w:r>
      <w:r w:rsidR="00F379EF">
        <w:rPr>
          <w:rFonts w:ascii="Trebuchet MS" w:eastAsia="Calibri" w:hAnsi="Trebuchet MS" w:cs="Times New Roman"/>
          <w:bCs/>
          <w:color w:val="000000" w:themeColor="text1"/>
          <w:sz w:val="22"/>
          <w:szCs w:val="22"/>
        </w:rPr>
        <w:t xml:space="preserve"> 39711100-0, papildomas BVPŽ kodas</w:t>
      </w:r>
      <w:r w:rsidR="005A35AF">
        <w:rPr>
          <w:rFonts w:ascii="Trebuchet MS" w:eastAsia="Calibri" w:hAnsi="Trebuchet MS" w:cs="Times New Roman"/>
          <w:bCs/>
          <w:color w:val="000000" w:themeColor="text1"/>
          <w:sz w:val="22"/>
          <w:szCs w:val="22"/>
        </w:rPr>
        <w:t xml:space="preserve"> -</w:t>
      </w:r>
      <w:r w:rsidR="00246F44" w:rsidRPr="00ED4013">
        <w:rPr>
          <w:rFonts w:ascii="Trebuchet MS" w:eastAsia="Calibri" w:hAnsi="Trebuchet MS" w:cs="Times New Roman"/>
          <w:bCs/>
          <w:color w:val="000000" w:themeColor="text1"/>
          <w:sz w:val="22"/>
          <w:szCs w:val="22"/>
        </w:rPr>
        <w:t xml:space="preserve"> </w:t>
      </w:r>
      <w:r w:rsidR="00370616" w:rsidRPr="00370616">
        <w:rPr>
          <w:rFonts w:ascii="Trebuchet MS" w:eastAsia="Calibri" w:hAnsi="Trebuchet MS" w:cs="Times New Roman"/>
          <w:bCs/>
          <w:color w:val="000000" w:themeColor="text1"/>
          <w:sz w:val="22"/>
          <w:szCs w:val="22"/>
        </w:rPr>
        <w:t>31154000-0 Nenutrūkstamojo maitinimo šaltiniai</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94060955"/>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94060956"/>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1D9AE832" w14:textId="77777777" w:rsidR="00493D96" w:rsidRDefault="00493D96" w:rsidP="00493D9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5ACA8ACC" w14:textId="1D9B5C67" w:rsidR="00493D96" w:rsidRPr="00A35124" w:rsidRDefault="00493D96" w:rsidP="00493D9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Pr>
          <w:rFonts w:ascii="Trebuchet MS" w:hAnsi="Trebuchet MS" w:cstheme="minorHAnsi"/>
          <w:iCs/>
          <w:sz w:val="22"/>
          <w:szCs w:val="22"/>
        </w:rPr>
        <w:t xml:space="preserve">yje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r w:rsidR="003F2B05" w:rsidRPr="002A46DA">
        <w:rPr>
          <w:rFonts w:ascii="Trebuchet MS" w:hAnsi="Trebuchet MS"/>
          <w:noProof/>
          <w:color w:val="0070C0"/>
          <w:sz w:val="22"/>
          <w:szCs w:val="22"/>
        </w:rPr>
        <w:t>Pirkimo specialiųjų sąlygų 8 priedą „</w:t>
      </w:r>
      <w:r w:rsidR="003F2B05" w:rsidRPr="00275006">
        <w:rPr>
          <w:rFonts w:ascii="Trebuchet MS" w:hAnsi="Trebuchet MS"/>
          <w:noProof/>
          <w:color w:val="0070C0"/>
          <w:sz w:val="22"/>
          <w:szCs w:val="22"/>
        </w:rPr>
        <w:t>Tiekėjo deklaracija dėl VPĮ 45 str. 2</w:t>
      </w:r>
      <w:r w:rsidR="003F2B05" w:rsidRPr="00275006">
        <w:rPr>
          <w:rFonts w:ascii="Trebuchet MS" w:hAnsi="Trebuchet MS"/>
          <w:noProof/>
          <w:color w:val="0070C0"/>
          <w:sz w:val="22"/>
          <w:szCs w:val="22"/>
          <w:vertAlign w:val="superscript"/>
        </w:rPr>
        <w:t>1</w:t>
      </w:r>
      <w:r w:rsidR="003F2B05" w:rsidRPr="00275006">
        <w:rPr>
          <w:rFonts w:ascii="Trebuchet MS" w:hAnsi="Trebuchet MS"/>
          <w:noProof/>
          <w:color w:val="0070C0"/>
          <w:sz w:val="22"/>
          <w:szCs w:val="22"/>
        </w:rPr>
        <w:t xml:space="preserve"> d.</w:t>
      </w:r>
      <w:r w:rsidR="003F2B05" w:rsidRPr="002A46DA">
        <w:rPr>
          <w:rFonts w:ascii="Trebuchet MS" w:hAnsi="Trebuchet MS"/>
          <w:noProof/>
          <w:color w:val="0070C0"/>
          <w:sz w:val="22"/>
          <w:szCs w:val="22"/>
        </w:rPr>
        <w:t>“</w:t>
      </w:r>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273B9CA3" w14:textId="77777777" w:rsidR="00493D96" w:rsidRDefault="00493D96" w:rsidP="00493D9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48D4AB0" w14:textId="5120EA59" w:rsidR="006F08A9" w:rsidRPr="00FE44F1" w:rsidRDefault="006A646D" w:rsidP="00FE44F1">
      <w:pPr>
        <w:pStyle w:val="ListParagraph"/>
        <w:numPr>
          <w:ilvl w:val="1"/>
          <w:numId w:val="21"/>
        </w:numPr>
        <w:spacing w:line="240" w:lineRule="auto"/>
        <w:ind w:left="0" w:firstLine="567"/>
        <w:rPr>
          <w:rFonts w:ascii="Trebuchet MS" w:hAnsi="Trebuchet MS" w:cstheme="minorHAnsi"/>
          <w:sz w:val="22"/>
          <w:szCs w:val="22"/>
        </w:rPr>
      </w:pPr>
      <w:r w:rsidRPr="00FE44F1">
        <w:rPr>
          <w:rFonts w:ascii="Trebuchet MS" w:hAnsi="Trebuchet MS"/>
          <w:sz w:val="22"/>
          <w:szCs w:val="22"/>
        </w:rPr>
        <w:t xml:space="preserve">Pirkimo objekto „sudėtiniams elementams“ (ne visam pirkimo objektui), kurių BVPŽ kodas yra: 31154000-Nenutrūkstamojo maitinimo šaltiniai, yra taikomos VPĮ 37 str. 9 d. ir 47 str. 9 d. nuostatos dėl nacionalinio saugumo reikalavimų. Tiekėjams draudžiama siūlyti prekes ir/ar paslaugas, jeigu jos kelia grėsmę nacionaliniam saugumui. </w:t>
      </w:r>
      <w:r w:rsidR="006F08A9" w:rsidRPr="00FE44F1">
        <w:rPr>
          <w:rFonts w:ascii="Trebuchet MS" w:hAnsi="Trebuchet MS" w:cs="Times New Roman"/>
          <w:sz w:val="22"/>
          <w:szCs w:val="22"/>
        </w:rPr>
        <w:t>Perkančioji organizacija laiko, kad pirkimo objektas kelia grėsmę nacionaliniam saugumui, kai tenkinamos VPĮ 37 straipsnio 9 dalies 1 ir (ar) 2 punkte numatytos sąlygos. Tiekėjai kartu su pasiūlymu</w:t>
      </w:r>
      <w:r w:rsidR="00114CF3" w:rsidRPr="00FE44F1">
        <w:rPr>
          <w:rFonts w:ascii="Trebuchet MS" w:hAnsi="Trebuchet MS" w:cs="Times New Roman"/>
          <w:sz w:val="22"/>
          <w:szCs w:val="22"/>
        </w:rPr>
        <w:t xml:space="preserve"> dėl </w:t>
      </w:r>
      <w:r w:rsidR="00114CF3" w:rsidRPr="00FE44F1">
        <w:rPr>
          <w:rFonts w:ascii="Trebuchet MS" w:hAnsi="Trebuchet MS"/>
          <w:sz w:val="22"/>
          <w:szCs w:val="22"/>
        </w:rPr>
        <w:t>„sudėtinių elementų“ (ne viso pirkimo objekto), kurio BVPŽ kodas yra: 31154000-Nenutrūkstamojo maitinimo šaltiniai</w:t>
      </w:r>
      <w:r w:rsidR="006F08A9" w:rsidRPr="00FE44F1">
        <w:rPr>
          <w:rFonts w:ascii="Trebuchet MS" w:hAnsi="Trebuchet MS" w:cs="Times New Roman"/>
          <w:sz w:val="22"/>
          <w:szCs w:val="22"/>
        </w:rPr>
        <w:t xml:space="preserve"> turi pateikti </w:t>
      </w:r>
      <w:r w:rsidR="006F08A9" w:rsidRPr="00FE44F1">
        <w:rPr>
          <w:rFonts w:ascii="Trebuchet MS" w:hAnsi="Trebuchet MS"/>
          <w:noProof/>
          <w:color w:val="0070C0"/>
          <w:sz w:val="22"/>
          <w:szCs w:val="22"/>
        </w:rPr>
        <w:t>Pirkimo specialiųjų sąlygų 8 priedą „</w:t>
      </w:r>
      <w:r w:rsidR="006F08A9" w:rsidRPr="00FE44F1">
        <w:rPr>
          <w:rFonts w:ascii="Trebuchet MS" w:hAnsi="Trebuchet MS"/>
          <w:color w:val="0070C0"/>
          <w:sz w:val="22"/>
        </w:rPr>
        <w:t>Deklaracija dėl atitikties nacionalinio saugumo reikalavimams</w:t>
      </w:r>
      <w:r w:rsidR="006F08A9" w:rsidRPr="00FE44F1">
        <w:rPr>
          <w:rFonts w:ascii="Trebuchet MS" w:hAnsi="Trebuchet MS"/>
          <w:noProof/>
          <w:color w:val="0070C0"/>
          <w:sz w:val="22"/>
          <w:szCs w:val="22"/>
        </w:rPr>
        <w:t>“</w:t>
      </w:r>
      <w:r w:rsidR="006F08A9" w:rsidRPr="00FE44F1">
        <w:rPr>
          <w:rFonts w:ascii="Trebuchet MS" w:hAnsi="Trebuchet MS" w:cs="Times New Roman"/>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B772404" w14:textId="77777777" w:rsidR="006F08A9" w:rsidRDefault="006F08A9" w:rsidP="006F08A9">
      <w:pPr>
        <w:pStyle w:val="ListParagraph"/>
        <w:tabs>
          <w:tab w:val="left" w:pos="993"/>
        </w:tabs>
        <w:spacing w:line="240" w:lineRule="auto"/>
        <w:ind w:left="0" w:firstLine="567"/>
        <w:rPr>
          <w:rFonts w:ascii="Trebuchet MS" w:hAnsi="Trebuchet MS" w:cs="Times New Roman"/>
          <w:i/>
          <w:sz w:val="22"/>
          <w:szCs w:val="22"/>
        </w:rPr>
      </w:pPr>
      <w:r>
        <w:rPr>
          <w:rFonts w:ascii="Trebuchet MS" w:hAnsi="Trebuchet MS" w:cs="Times New Roman"/>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033438E" w14:textId="4D842D6D" w:rsidR="001C0610" w:rsidRPr="001C0610" w:rsidRDefault="001C0610" w:rsidP="001C0610">
      <w:pPr>
        <w:pStyle w:val="ListParagraph"/>
        <w:numPr>
          <w:ilvl w:val="1"/>
          <w:numId w:val="21"/>
        </w:numPr>
        <w:spacing w:line="240" w:lineRule="auto"/>
        <w:ind w:left="0" w:firstLine="567"/>
        <w:rPr>
          <w:rFonts w:ascii="Trebuchet MS" w:hAnsi="Trebuchet MS"/>
          <w:sz w:val="22"/>
          <w:szCs w:val="22"/>
        </w:rPr>
      </w:pPr>
      <w:r w:rsidRPr="001C0610">
        <w:rPr>
          <w:rFonts w:ascii="Trebuchet MS" w:hAnsi="Trebuchet MS"/>
          <w:sz w:val="22"/>
          <w:szCs w:val="22"/>
        </w:rPr>
        <w:t xml:space="preserve">Perkančioji organizacija </w:t>
      </w:r>
      <w:r w:rsidRPr="001C0610">
        <w:rPr>
          <w:rFonts w:ascii="Trebuchet MS" w:hAnsi="Trebuchet MS"/>
          <w:color w:val="000000"/>
          <w:sz w:val="22"/>
          <w:szCs w:val="22"/>
          <w:shd w:val="clear" w:color="auto" w:fill="FFFFFF"/>
        </w:rPr>
        <w:t>laiko, kad tiekėjas turi interesų, galinčių kelti grėsmę nacionaliniam saugumui ir draudžia pirkime dalyvauti</w:t>
      </w:r>
      <w:r w:rsidRPr="001C0610">
        <w:rPr>
          <w:rFonts w:ascii="Trebuchet MS" w:hAnsi="Trebuchet MS"/>
          <w:sz w:val="22"/>
          <w:szCs w:val="22"/>
        </w:rPr>
        <w:t xml:space="preserve">, jei </w:t>
      </w:r>
      <w:r w:rsidRPr="001C0610">
        <w:rPr>
          <w:rFonts w:ascii="Trebuchet MS" w:hAnsi="Trebuchet MS"/>
          <w:color w:val="000000"/>
          <w:sz w:val="22"/>
          <w:szCs w:val="22"/>
          <w:shd w:val="clear" w:color="auto" w:fill="FFFFFF"/>
        </w:rPr>
        <w:t>tiekėjas</w:t>
      </w:r>
      <w:r w:rsidRPr="001C0610">
        <w:rPr>
          <w:rFonts w:ascii="Trebuchet MS" w:hAnsi="Trebuchet MS"/>
          <w:sz w:val="22"/>
          <w:szCs w:val="22"/>
        </w:rPr>
        <w:t xml:space="preserve">, </w:t>
      </w:r>
      <w:r w:rsidRPr="001C0610">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C0610">
        <w:rPr>
          <w:rFonts w:ascii="Trebuchet MS" w:hAnsi="Trebuchet MS"/>
          <w:noProof/>
          <w:color w:val="0070C0"/>
          <w:sz w:val="22"/>
          <w:szCs w:val="22"/>
        </w:rPr>
        <w:t>Pirkimo specialiųjų sąlygų 8 priedą „</w:t>
      </w:r>
      <w:r w:rsidRPr="001C0610">
        <w:rPr>
          <w:rFonts w:ascii="Trebuchet MS" w:hAnsi="Trebuchet MS"/>
          <w:color w:val="0070C0"/>
          <w:sz w:val="22"/>
          <w:szCs w:val="22"/>
        </w:rPr>
        <w:t>Deklaracija dėl atitikties nacionalinio saugumo reikalavimams</w:t>
      </w:r>
      <w:r w:rsidRPr="001C0610">
        <w:rPr>
          <w:rFonts w:ascii="Trebuchet MS" w:hAnsi="Trebuchet MS"/>
          <w:noProof/>
          <w:color w:val="0070C0"/>
          <w:sz w:val="22"/>
          <w:szCs w:val="22"/>
        </w:rPr>
        <w:t>“</w:t>
      </w:r>
      <w:r w:rsidRPr="001C0610">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55A18DB5" w14:textId="79B39C9D" w:rsidR="00955CB6" w:rsidRDefault="001C0610" w:rsidP="001C0610">
      <w:pPr>
        <w:spacing w:line="240" w:lineRule="auto"/>
        <w:ind w:firstLine="397"/>
        <w:rPr>
          <w:rFonts w:ascii="Trebuchet MS" w:hAnsi="Trebuchet MS"/>
          <w:i/>
          <w:iCs/>
          <w:sz w:val="22"/>
          <w:szCs w:val="22"/>
          <w:shd w:val="clear" w:color="auto" w:fill="FFFFFF"/>
        </w:rPr>
      </w:pPr>
      <w:r w:rsidRPr="001C0610">
        <w:rPr>
          <w:rFonts w:ascii="Trebuchet MS" w:hAnsi="Trebuchet MS"/>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DF48EBD" w14:textId="77777777" w:rsidR="0028055E" w:rsidRDefault="0028055E" w:rsidP="001C0610">
      <w:pPr>
        <w:spacing w:line="240" w:lineRule="auto"/>
        <w:ind w:firstLine="397"/>
        <w:rPr>
          <w:rFonts w:ascii="Trebuchet MS" w:hAnsi="Trebuchet MS"/>
          <w:i/>
          <w:iCs/>
          <w:sz w:val="22"/>
          <w:szCs w:val="22"/>
          <w:shd w:val="clear" w:color="auto" w:fill="FFFFFF"/>
        </w:rPr>
      </w:pPr>
    </w:p>
    <w:p w14:paraId="72B9B321" w14:textId="5AAD348F" w:rsidR="0028055E" w:rsidRPr="0028055E" w:rsidRDefault="0028055E" w:rsidP="0028055E">
      <w:pPr>
        <w:numPr>
          <w:ilvl w:val="1"/>
          <w:numId w:val="0"/>
        </w:numPr>
        <w:spacing w:after="240" w:line="276" w:lineRule="auto"/>
        <w:jc w:val="center"/>
        <w:rPr>
          <w:rFonts w:ascii="Trebuchet MS" w:hAnsi="Trebuchet MS"/>
          <w:caps/>
          <w:color w:val="404040" w:themeColor="text1" w:themeTint="BF"/>
          <w:spacing w:val="20"/>
          <w:sz w:val="28"/>
          <w:szCs w:val="28"/>
        </w:rPr>
      </w:pPr>
      <w:r w:rsidRPr="0028055E">
        <w:rPr>
          <w:rFonts w:ascii="Trebuchet MS" w:hAnsi="Trebuchet MS"/>
          <w:caps/>
          <w:color w:val="404040" w:themeColor="text1" w:themeTint="BF"/>
          <w:spacing w:val="20"/>
          <w:sz w:val="28"/>
          <w:szCs w:val="28"/>
        </w:rPr>
        <w:t>TIEKĖJŲ pasiūlymo atmetimo PAGRINDAI</w:t>
      </w:r>
    </w:p>
    <w:tbl>
      <w:tblPr>
        <w:tblW w:w="5000" w:type="pct"/>
        <w:tblLayout w:type="fixed"/>
        <w:tblCellMar>
          <w:left w:w="10" w:type="dxa"/>
          <w:right w:w="10" w:type="dxa"/>
        </w:tblCellMar>
        <w:tblLook w:val="04A0" w:firstRow="1" w:lastRow="0" w:firstColumn="1" w:lastColumn="0" w:noHBand="0" w:noVBand="1"/>
      </w:tblPr>
      <w:tblGrid>
        <w:gridCol w:w="846"/>
        <w:gridCol w:w="4170"/>
        <w:gridCol w:w="3059"/>
        <w:gridCol w:w="2819"/>
      </w:tblGrid>
      <w:tr w:rsidR="00DD1F7A" w:rsidRPr="0028055E" w14:paraId="762A2A8E"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99CD" w14:textId="6DB3BBA2" w:rsidR="00DD1F7A" w:rsidRPr="0028055E" w:rsidRDefault="00DD1F7A" w:rsidP="0028055E">
            <w:pPr>
              <w:spacing w:line="240" w:lineRule="auto"/>
              <w:ind w:firstLine="0"/>
              <w:jc w:val="center"/>
              <w:rPr>
                <w:rFonts w:ascii="Trebuchet MS" w:hAnsi="Trebuchet MS" w:cstheme="minorHAnsi"/>
                <w:b/>
                <w:sz w:val="22"/>
                <w:szCs w:val="22"/>
              </w:rPr>
            </w:pPr>
            <w:r>
              <w:rPr>
                <w:rFonts w:ascii="Trebuchet MS" w:hAnsi="Trebuchet MS" w:cstheme="minorHAnsi"/>
                <w:b/>
                <w:sz w:val="22"/>
                <w:szCs w:val="22"/>
              </w:rPr>
              <w:t>Eil. Nr.</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FE5B34" w14:textId="7A96FA13" w:rsidR="00DD1F7A" w:rsidRPr="0028055E" w:rsidRDefault="00DD1F7A" w:rsidP="0028055E">
            <w:pPr>
              <w:spacing w:line="240" w:lineRule="auto"/>
              <w:ind w:firstLine="0"/>
              <w:jc w:val="center"/>
              <w:rPr>
                <w:rFonts w:ascii="Trebuchet MS" w:hAnsi="Trebuchet MS" w:cstheme="minorHAnsi"/>
                <w:bCs/>
                <w:sz w:val="22"/>
                <w:szCs w:val="22"/>
                <w:lang w:eastAsia="en-US"/>
              </w:rPr>
            </w:pPr>
            <w:r w:rsidRPr="0028055E">
              <w:rPr>
                <w:rFonts w:ascii="Trebuchet MS" w:hAnsi="Trebuchet MS" w:cstheme="minorHAnsi"/>
                <w:b/>
                <w:sz w:val="22"/>
                <w:szCs w:val="22"/>
              </w:rPr>
              <w:t xml:space="preserve">Tiekėjo </w:t>
            </w:r>
            <w:r w:rsidRPr="0028055E">
              <w:rPr>
                <w:rFonts w:ascii="Trebuchet MS" w:hAnsi="Trebuchet MS"/>
                <w:b/>
                <w:sz w:val="22"/>
                <w:szCs w:val="22"/>
              </w:rPr>
              <w:t>pasiūlymo atmetimo</w:t>
            </w:r>
            <w:r w:rsidRPr="0028055E">
              <w:rPr>
                <w:rFonts w:ascii="Trebuchet MS" w:hAnsi="Trebuchet MS" w:cstheme="minorHAnsi"/>
                <w:b/>
                <w:sz w:val="22"/>
                <w:szCs w:val="22"/>
              </w:rPr>
              <w:t xml:space="preserve"> pagrindai</w:t>
            </w:r>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FDB741" w14:textId="77777777" w:rsidR="00DD1F7A" w:rsidRPr="0028055E" w:rsidRDefault="00DD1F7A" w:rsidP="0028055E">
            <w:pPr>
              <w:spacing w:line="240" w:lineRule="auto"/>
              <w:ind w:firstLine="0"/>
              <w:jc w:val="center"/>
              <w:rPr>
                <w:rFonts w:ascii="Trebuchet MS" w:eastAsia="Yu Mincho" w:hAnsi="Trebuchet MS" w:cs="Arial"/>
                <w:b/>
                <w:bCs/>
                <w:sz w:val="22"/>
                <w:szCs w:val="22"/>
                <w:lang w:eastAsia="ar-SA"/>
              </w:rPr>
            </w:pPr>
            <w:r w:rsidRPr="0028055E">
              <w:rPr>
                <w:rFonts w:ascii="Trebuchet MS" w:hAnsi="Trebuchet MS"/>
                <w:b/>
                <w:sz w:val="22"/>
                <w:szCs w:val="22"/>
                <w:lang w:eastAsia="en-GB"/>
              </w:rPr>
              <w:t>Pateikiama:</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16BF888" w14:textId="77777777" w:rsidR="00DD1F7A" w:rsidRPr="0028055E" w:rsidRDefault="00DD1F7A" w:rsidP="0028055E">
            <w:pPr>
              <w:spacing w:line="240" w:lineRule="auto"/>
              <w:ind w:firstLine="0"/>
              <w:jc w:val="center"/>
              <w:rPr>
                <w:rFonts w:ascii="Trebuchet MS" w:hAnsi="Trebuchet MS" w:cstheme="minorHAnsi"/>
                <w:b/>
                <w:bCs/>
                <w:iCs/>
                <w:sz w:val="22"/>
                <w:szCs w:val="22"/>
                <w:lang w:eastAsia="en-US"/>
              </w:rPr>
            </w:pPr>
            <w:r w:rsidRPr="0028055E">
              <w:rPr>
                <w:rFonts w:ascii="Trebuchet MS" w:hAnsi="Trebuchet MS" w:cstheme="minorHAnsi"/>
                <w:b/>
                <w:bCs/>
                <w:iCs/>
                <w:sz w:val="22"/>
                <w:szCs w:val="22"/>
                <w:lang w:eastAsia="en-US"/>
              </w:rPr>
              <w:t>Vertinamas:</w:t>
            </w:r>
          </w:p>
        </w:tc>
      </w:tr>
      <w:tr w:rsidR="00DD1F7A" w:rsidRPr="0028055E" w14:paraId="131787D4"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4104B" w14:textId="65E9C0A9" w:rsidR="00DD1F7A" w:rsidRPr="0028055E" w:rsidRDefault="00292EFB"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1</w:t>
            </w:r>
            <w:r w:rsidR="00DD1F7A">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4DD20" w14:textId="3DFA895A" w:rsidR="00DD1F7A" w:rsidRPr="0028055E" w:rsidRDefault="00DD1F7A" w:rsidP="0028055E">
            <w:pPr>
              <w:spacing w:line="240" w:lineRule="auto"/>
              <w:ind w:firstLine="0"/>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831D88">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VPĮ 37 str. 9 d.</w:t>
            </w:r>
            <w:r w:rsidRPr="00831D88">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 </w:t>
            </w:r>
            <w:r w:rsidRPr="00831D88">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 xml:space="preserve">47 str. 9 d.,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 </w:t>
            </w:r>
          </w:p>
          <w:p w14:paraId="1923DF2E" w14:textId="77777777" w:rsidR="00DD1F7A" w:rsidRPr="0028055E" w:rsidRDefault="00DD1F7A" w:rsidP="0028055E">
            <w:pPr>
              <w:autoSpaceDE w:val="0"/>
              <w:autoSpaceDN w:val="0"/>
              <w:adjustRightInd w:val="0"/>
              <w:spacing w:after="160" w:line="240" w:lineRule="auto"/>
              <w:ind w:firstLine="0"/>
              <w:rPr>
                <w:rFonts w:ascii="Trebuchet MS" w:eastAsia="Times New Roman" w:hAnsi="Trebuchet MS" w:cs="Times New Roman"/>
                <w:color w:val="000000"/>
                <w:sz w:val="22"/>
                <w:szCs w:val="22"/>
              </w:rPr>
            </w:pPr>
            <w:r w:rsidRPr="0028055E">
              <w:rPr>
                <w:rFonts w:ascii="Trebuchet MS" w:hAnsi="Trebuchet MS"/>
                <w:bCs/>
                <w:color w:val="000000"/>
                <w:sz w:val="22"/>
                <w:szCs w:val="22"/>
              </w:rPr>
              <w:t>1) prekių</w:t>
            </w:r>
            <w:r w:rsidRPr="0028055E">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sidRPr="0028055E">
              <w:rPr>
                <w:rFonts w:ascii="Trebuchet MS" w:eastAsia="Times New Roman" w:hAnsi="Trebuchet MS" w:cs="Times New Roman"/>
                <w:sz w:val="22"/>
                <w:szCs w:val="22"/>
              </w:rPr>
              <w:t>Viešųjų pirkimų</w:t>
            </w:r>
            <w:r w:rsidRPr="0028055E">
              <w:rPr>
                <w:rFonts w:ascii="Trebuchet MS" w:hAnsi="Trebuchet MS"/>
                <w:color w:val="000000"/>
                <w:sz w:val="22"/>
                <w:szCs w:val="22"/>
              </w:rPr>
              <w:t xml:space="preserve"> įstatymo 92 straipsnio 14 dalyje numatytame sąraše nurodytose valstybėse ar teritorijose*;</w:t>
            </w:r>
          </w:p>
          <w:p w14:paraId="1035B74A" w14:textId="77777777" w:rsidR="00DD1F7A" w:rsidRPr="0028055E" w:rsidRDefault="00DD1F7A" w:rsidP="0028055E">
            <w:pPr>
              <w:autoSpaceDE w:val="0"/>
              <w:autoSpaceDN w:val="0"/>
              <w:adjustRightInd w:val="0"/>
              <w:spacing w:after="160" w:line="240" w:lineRule="auto"/>
              <w:ind w:firstLine="0"/>
              <w:rPr>
                <w:rFonts w:ascii="Trebuchet MS" w:eastAsia="Times New Roman" w:hAnsi="Trebuchet MS" w:cs="Times New Roman"/>
                <w:sz w:val="22"/>
                <w:szCs w:val="22"/>
              </w:rPr>
            </w:pPr>
            <w:r w:rsidRPr="0028055E">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w:t>
            </w:r>
            <w:r w:rsidRPr="0028055E">
              <w:rPr>
                <w:rFonts w:ascii="Trebuchet MS" w:eastAsia="Times New Roman" w:hAnsi="Trebuchet MS" w:cs="Times New Roman"/>
                <w:sz w:val="22"/>
                <w:szCs w:val="22"/>
              </w:rPr>
              <w:t>Viešųjų pirkimų</w:t>
            </w:r>
            <w:r w:rsidRPr="0028055E">
              <w:rPr>
                <w:rFonts w:ascii="Trebuchet MS" w:hAnsi="Trebuchet MS"/>
                <w:color w:val="000000"/>
                <w:sz w:val="22"/>
                <w:szCs w:val="22"/>
              </w:rPr>
              <w:t xml:space="preserve"> įstatymo 92 straipsnio 14 dalyje numatytame sąraše nurodytose valstybėse ar teritorijose*.</w:t>
            </w:r>
          </w:p>
          <w:p w14:paraId="77C5419C"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w:t>
            </w:r>
            <w:bookmarkStart w:id="11" w:name="_Hlk175755798"/>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28055E">
              <w:rPr>
                <w:rFonts w:ascii="Trebuchet MS" w:eastAsia="Helvetica Neue Light" w:hAnsi="Trebuchet MS" w:cs="TimesNewRomanPSMT"/>
                <w:sz w:val="22"/>
                <w:szCs w:val="22"/>
                <w:u w:color="000000"/>
                <w14:textOutline w14:w="12700" w14:cap="flat" w14:cmpd="sng" w14:algn="ctr">
                  <w14:noFill/>
                  <w14:prstDash w14:val="solid"/>
                  <w14:miter w14:lim="100000"/>
                </w14:textOutline>
              </w:rPr>
              <w:t xml:space="preserve">Osetijos teritorijos, </w:t>
            </w:r>
            <w:r w:rsidRPr="00831D88">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 xml:space="preserve">Kinijos Liaudies Respublika </w:t>
            </w:r>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netaikoma Atskirajai Taivano, Penghu, Kinmeno ir Madzu muitų teritorijai</w:t>
            </w:r>
            <w:bookmarkEnd w:id="11"/>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2F28F" w14:textId="1570B5C0" w:rsidR="00DD1F7A" w:rsidRPr="0028055E" w:rsidRDefault="00DD1F7A" w:rsidP="0028055E">
            <w:pPr>
              <w:spacing w:after="160" w:line="240" w:lineRule="auto"/>
              <w:ind w:firstLine="0"/>
              <w:jc w:val="left"/>
              <w:rPr>
                <w:rFonts w:ascii="Trebuchet MS" w:hAnsi="Trebuchet MS" w:cs="Times New Roman"/>
                <w:sz w:val="22"/>
                <w:szCs w:val="22"/>
                <w:lang w:eastAsia="en-GB"/>
              </w:rPr>
            </w:pPr>
            <w:r w:rsidRPr="0028055E">
              <w:rPr>
                <w:rFonts w:ascii="Trebuchet MS" w:hAnsi="Trebuchet MS"/>
                <w:sz w:val="22"/>
                <w:szCs w:val="22"/>
                <w:lang w:eastAsia="en-GB"/>
              </w:rPr>
              <w:t xml:space="preserve">1. Deklaracija </w:t>
            </w:r>
            <w:r w:rsidR="002331F2" w:rsidRPr="00FE44F1">
              <w:rPr>
                <w:rFonts w:ascii="Trebuchet MS" w:hAnsi="Trebuchet MS" w:cs="Times New Roman"/>
                <w:sz w:val="22"/>
                <w:szCs w:val="22"/>
              </w:rPr>
              <w:t xml:space="preserve">dėl </w:t>
            </w:r>
            <w:r w:rsidR="002331F2" w:rsidRPr="00FE44F1">
              <w:rPr>
                <w:rFonts w:ascii="Trebuchet MS" w:hAnsi="Trebuchet MS"/>
                <w:sz w:val="22"/>
                <w:szCs w:val="22"/>
              </w:rPr>
              <w:t>„sudėtinių elementų“ (ne viso pirkimo objekto), kurio BVPŽ kodas yra: 31154000-Nenutrūkstamojo maitinimo šaltiniai</w:t>
            </w:r>
            <w:r w:rsidR="002331F2" w:rsidRPr="00FE44F1">
              <w:rPr>
                <w:rFonts w:ascii="Trebuchet MS" w:hAnsi="Trebuchet MS" w:cs="Times New Roman"/>
                <w:sz w:val="22"/>
                <w:szCs w:val="22"/>
              </w:rPr>
              <w:t xml:space="preserve"> </w:t>
            </w:r>
            <w:r w:rsidRPr="0028055E">
              <w:rPr>
                <w:rFonts w:ascii="Trebuchet MS" w:hAnsi="Trebuchet MS"/>
                <w:sz w:val="22"/>
                <w:szCs w:val="22"/>
                <w:lang w:eastAsia="en-GB"/>
              </w:rPr>
              <w:t xml:space="preserve">(pildoma pagal </w:t>
            </w:r>
            <w:r w:rsidRPr="0028055E">
              <w:rPr>
                <w:rFonts w:ascii="Trebuchet MS" w:hAnsi="Trebuchet MS"/>
                <w:color w:val="0070C0"/>
                <w:sz w:val="22"/>
                <w:szCs w:val="22"/>
              </w:rPr>
              <w:t>Pirkimo specialiųjų sąlygų 8</w:t>
            </w:r>
            <w:r w:rsidRPr="0028055E">
              <w:rPr>
                <w:rFonts w:ascii="Trebuchet MS" w:hAnsi="Trebuchet MS"/>
                <w:color w:val="0070C0"/>
                <w:sz w:val="22"/>
                <w:szCs w:val="22"/>
                <w:lang w:eastAsia="en-GB"/>
              </w:rPr>
              <w:t xml:space="preserve"> priedą „</w:t>
            </w:r>
            <w:r w:rsidRPr="0028055E">
              <w:rPr>
                <w:rFonts w:ascii="Trebuchet MS" w:hAnsi="Trebuchet MS"/>
                <w:color w:val="0070C0"/>
                <w:sz w:val="22"/>
                <w:szCs w:val="22"/>
              </w:rPr>
              <w:t>Deklaracija dėl atitikties nacionalinio saugumo reikalavimams“</w:t>
            </w:r>
            <w:r w:rsidRPr="0028055E">
              <w:rPr>
                <w:rFonts w:ascii="Trebuchet MS" w:hAnsi="Trebuchet MS"/>
                <w:sz w:val="22"/>
                <w:szCs w:val="22"/>
              </w:rPr>
              <w:t>).</w:t>
            </w:r>
          </w:p>
          <w:p w14:paraId="05D03F94" w14:textId="64E1893E"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2.</w:t>
            </w:r>
            <w:r w:rsidRPr="0028055E">
              <w:t xml:space="preserve"> </w:t>
            </w:r>
            <w:r w:rsidRPr="0028055E">
              <w:rPr>
                <w:rFonts w:ascii="Trebuchet MS" w:hAnsi="Trebuchet MS"/>
                <w:sz w:val="22"/>
                <w:szCs w:val="22"/>
              </w:rPr>
              <w:t>P</w:t>
            </w:r>
            <w:r w:rsidRPr="0028055E">
              <w:rPr>
                <w:rFonts w:ascii="Trebuchet MS" w:hAnsi="Trebuchet MS"/>
                <w:sz w:val="22"/>
                <w:szCs w:val="22"/>
                <w:lang w:eastAsia="en-GB"/>
              </w:rPr>
              <w:t xml:space="preserve">erkančioji organizacija iš ekonomiškai naudingiausią pasiūlymą pateikusio tiekėjo </w:t>
            </w:r>
            <w:r w:rsidR="00BC3EF1" w:rsidRPr="00FE44F1">
              <w:rPr>
                <w:rFonts w:ascii="Trebuchet MS" w:hAnsi="Trebuchet MS" w:cs="Times New Roman"/>
                <w:sz w:val="22"/>
                <w:szCs w:val="22"/>
              </w:rPr>
              <w:t xml:space="preserve">dėl </w:t>
            </w:r>
            <w:r w:rsidR="00BC3EF1" w:rsidRPr="00FE44F1">
              <w:rPr>
                <w:rFonts w:ascii="Trebuchet MS" w:hAnsi="Trebuchet MS"/>
                <w:sz w:val="22"/>
                <w:szCs w:val="22"/>
              </w:rPr>
              <w:t>„sudėtinių elementų“ (ne viso pirkimo objekto), kurio BVPŽ kodas yra: 31154000-Nenutrūkstamojo maitinimo šaltiniai</w:t>
            </w:r>
            <w:r w:rsidR="00BC3EF1" w:rsidRPr="00FE44F1">
              <w:rPr>
                <w:rFonts w:ascii="Trebuchet MS" w:hAnsi="Trebuchet MS" w:cs="Times New Roman"/>
                <w:sz w:val="22"/>
                <w:szCs w:val="22"/>
              </w:rPr>
              <w:t xml:space="preserve"> </w:t>
            </w:r>
            <w:r w:rsidRPr="0028055E">
              <w:rPr>
                <w:rFonts w:ascii="Trebuchet MS" w:hAnsi="Trebuchet MS"/>
                <w:sz w:val="22"/>
                <w:szCs w:val="22"/>
                <w:lang w:eastAsia="en-GB"/>
              </w:rPr>
              <w:t>paprašys pateikti</w:t>
            </w:r>
            <w:r w:rsidRPr="0028055E">
              <w:rPr>
                <w:rFonts w:ascii="Trebuchet MS" w:hAnsi="Trebuchet MS"/>
                <w:sz w:val="22"/>
                <w:szCs w:val="22"/>
              </w:rPr>
              <w:t xml:space="preserve"> </w:t>
            </w:r>
            <w:r w:rsidRPr="0028055E">
              <w:rPr>
                <w:rFonts w:ascii="Trebuchet MS" w:hAnsi="Trebuchet MS"/>
                <w:sz w:val="22"/>
                <w:szCs w:val="22"/>
                <w:lang w:eastAsia="en-GB"/>
              </w:rPr>
              <w:t>vieną ar kelis žemiau nurodytus dokumentus:</w:t>
            </w:r>
          </w:p>
          <w:p w14:paraId="2123CC43"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55FE2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7A7BA9DA"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75300681"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4E767BDF"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327B015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33EF2C9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98E69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2.8. įmonės/ įmonių grupės organizacinę struktūrą (kai yra daugiau nei viena tiekėją, subtiekėją ar kitą ūkio subjektą, kurio pajėgumais remiamasi, kontroliuojančių asmenų (iki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galutinio kontrolės turėtojo) grandis);</w:t>
            </w:r>
          </w:p>
          <w:p w14:paraId="676CB35B" w14:textId="77777777" w:rsidR="00DD1F7A" w:rsidRPr="0028055E" w:rsidRDefault="00DD1F7A" w:rsidP="0028055E">
            <w:pPr>
              <w:spacing w:line="240" w:lineRule="auto"/>
              <w:ind w:firstLine="0"/>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50298818" w14:textId="77777777" w:rsidR="00DD1F7A" w:rsidRPr="0028055E" w:rsidRDefault="00DD1F7A" w:rsidP="0028055E">
            <w:pPr>
              <w:spacing w:after="160" w:line="240" w:lineRule="auto"/>
              <w:ind w:firstLine="0"/>
              <w:jc w:val="left"/>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rPr>
              <w:t xml:space="preserve">2.10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(įskaitant jų sudedamąsias dalis, pakuotes) gamintojas </w:t>
            </w:r>
            <w:r w:rsidRPr="0028055E">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sidRPr="0028055E">
              <w:rPr>
                <w:rFonts w:ascii="Trebuchet MS" w:eastAsia="Calibri" w:hAnsi="Trebuchet MS"/>
                <w:sz w:val="22"/>
                <w:szCs w:val="22"/>
                <w:bdr w:val="none" w:sz="0" w:space="0" w:color="auto" w:frame="1"/>
                <w:lang w:eastAsia="en-US"/>
              </w:rPr>
              <w:t>fizinis asmuo – nuolat gyvenantis ar turintis pilietybę)</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6456D8F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2CF1456"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D4C0A73"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en-GB"/>
              </w:rPr>
            </w:pPr>
          </w:p>
          <w:p w14:paraId="3939A423"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735A9BB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7613D25A" w14:textId="77777777" w:rsidR="00DD1F7A" w:rsidRPr="0028055E" w:rsidRDefault="00DD1F7A" w:rsidP="0028055E">
            <w:pPr>
              <w:spacing w:after="160" w:line="240" w:lineRule="auto"/>
              <w:ind w:firstLine="0"/>
              <w:jc w:val="left"/>
              <w:rPr>
                <w:rFonts w:ascii="Trebuchet MS" w:hAnsi="Trebuchet MS"/>
                <w:sz w:val="22"/>
                <w:szCs w:val="22"/>
                <w:lang w:eastAsia="ar-SA"/>
              </w:rPr>
            </w:pPr>
            <w:r w:rsidRPr="0028055E">
              <w:rPr>
                <w:rFonts w:ascii="Trebuchet MS" w:hAnsi="Trebuchet MS"/>
                <w:sz w:val="22"/>
                <w:szCs w:val="22"/>
              </w:rPr>
              <w:t xml:space="preserve">Neatsižvelgiant į tai </w:t>
            </w:r>
            <w:r w:rsidRPr="0028055E">
              <w:rPr>
                <w:rFonts w:ascii="Trebuchet MS" w:hAnsi="Trebuchet MS"/>
                <w:sz w:val="22"/>
                <w:szCs w:val="22"/>
                <w:lang w:eastAsia="en-GB"/>
              </w:rPr>
              <w:t xml:space="preserve">perkančioji organizacija </w:t>
            </w:r>
            <w:r w:rsidRPr="0028055E">
              <w:rPr>
                <w:rFonts w:ascii="Trebuchet MS" w:hAnsi="Trebuchet MS"/>
                <w:sz w:val="22"/>
                <w:szCs w:val="22"/>
              </w:rPr>
              <w:t xml:space="preserve">turi teisę pareikalauti pateikti vieną ar kelis VPĮ 51 str. 12 p. nurodytus ar kitus </w:t>
            </w:r>
            <w:r w:rsidRPr="0028055E">
              <w:rPr>
                <w:rFonts w:ascii="Trebuchet MS" w:hAnsi="Trebuchet MS"/>
                <w:sz w:val="22"/>
                <w:szCs w:val="22"/>
                <w:lang w:eastAsia="en-GB"/>
              </w:rPr>
              <w:t xml:space="preserve">perkančiajai organizacijai </w:t>
            </w:r>
            <w:r w:rsidRPr="0028055E">
              <w:rPr>
                <w:rFonts w:ascii="Trebuchet MS" w:hAnsi="Trebuchet MS"/>
                <w:sz w:val="22"/>
                <w:szCs w:val="22"/>
              </w:rPr>
              <w:t>priimtinus dokumentus.</w:t>
            </w:r>
          </w:p>
          <w:p w14:paraId="7179CD0A"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lastRenderedPageBreak/>
              <w:t>Perkančioji organizacija gali neprašyti VPĮ 51 str. 12 d. nurodytų dokumentų, jeigu iš VPĮ 50 str. 7 d. nurodytų ir kitų šaltinių, gali nustatyti atitiktį keliamiems reikalavimams.</w:t>
            </w:r>
          </w:p>
          <w:p w14:paraId="68BBECB2" w14:textId="77777777" w:rsidR="00DD1F7A" w:rsidRPr="0028055E" w:rsidRDefault="00DD1F7A" w:rsidP="0028055E">
            <w:pPr>
              <w:spacing w:after="160" w:line="240" w:lineRule="auto"/>
              <w:ind w:firstLine="0"/>
              <w:jc w:val="left"/>
              <w:rPr>
                <w:rFonts w:ascii="Trebuchet MS" w:hAnsi="Trebuchet MS"/>
                <w:bCs/>
                <w:color w:val="000000"/>
                <w:sz w:val="22"/>
                <w:szCs w:val="22"/>
                <w:lang w:eastAsia="ar-SA"/>
              </w:rPr>
            </w:pPr>
            <w:r w:rsidRPr="0028055E">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28055E">
              <w:rPr>
                <w:rFonts w:ascii="Trebuchet MS" w:hAnsi="Trebuchet MS"/>
                <w:sz w:val="22"/>
                <w:szCs w:val="22"/>
                <w:lang w:eastAsia="en-GB"/>
              </w:rPr>
              <w:t xml:space="preserve">perkančiosios organizacijos </w:t>
            </w:r>
            <w:r w:rsidRPr="0028055E">
              <w:rPr>
                <w:rFonts w:ascii="Trebuchet MS" w:hAnsi="Trebuchet MS"/>
                <w:bCs/>
                <w:color w:val="000000"/>
                <w:sz w:val="22"/>
                <w:szCs w:val="22"/>
              </w:rPr>
              <w:t>prašymu tiekėjas turi pateikti dokumentus.</w:t>
            </w:r>
          </w:p>
          <w:p w14:paraId="0C74507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eastAsia="Times New Roman" w:hAnsi="Trebuchet MS"/>
                <w:sz w:val="22"/>
                <w:szCs w:val="22"/>
              </w:rPr>
              <w:t xml:space="preserve">Dokumentai gali būti teikiami lietuvių ir/ar anglų kalbomis. </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EC87B"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ar-SA"/>
              </w:rPr>
            </w:pPr>
            <w:r w:rsidRPr="0028055E">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349DF0D3" w14:textId="77777777" w:rsidR="00DD1F7A" w:rsidRPr="0028055E" w:rsidRDefault="00DD1F7A" w:rsidP="0028055E">
            <w:pPr>
              <w:spacing w:after="160" w:line="240" w:lineRule="auto"/>
              <w:ind w:firstLine="0"/>
              <w:jc w:val="left"/>
              <w:rPr>
                <w:rFonts w:ascii="Trebuchet MS" w:hAnsi="Trebuchet MS"/>
                <w:sz w:val="22"/>
                <w:szCs w:val="22"/>
              </w:rPr>
            </w:pPr>
          </w:p>
          <w:p w14:paraId="2A2C95D6"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sz w:val="22"/>
                <w:szCs w:val="22"/>
              </w:rPr>
              <w:t>b) a punkte išvardintus  asmenis kontroliuojantys asmenys**</w:t>
            </w:r>
          </w:p>
          <w:p w14:paraId="0B7CFBA7" w14:textId="77777777" w:rsidR="00DD1F7A" w:rsidRPr="0028055E" w:rsidRDefault="00DD1F7A" w:rsidP="0028055E">
            <w:pPr>
              <w:spacing w:after="160" w:line="240" w:lineRule="auto"/>
              <w:ind w:firstLine="0"/>
              <w:jc w:val="left"/>
              <w:rPr>
                <w:rFonts w:ascii="Trebuchet MS" w:hAnsi="Trebuchet MS"/>
                <w:sz w:val="22"/>
                <w:szCs w:val="22"/>
              </w:rPr>
            </w:pPr>
          </w:p>
          <w:p w14:paraId="54CEDF07" w14:textId="77777777" w:rsidR="00DD1F7A" w:rsidRPr="0028055E" w:rsidRDefault="00DD1F7A" w:rsidP="0028055E">
            <w:pPr>
              <w:spacing w:after="160" w:line="240" w:lineRule="auto"/>
              <w:ind w:firstLine="0"/>
              <w:jc w:val="left"/>
              <w:rPr>
                <w:rFonts w:ascii="Trebuchet MS" w:hAnsi="Trebuchet MS"/>
                <w:sz w:val="22"/>
                <w:szCs w:val="22"/>
                <w:lang w:eastAsia="en-GB"/>
                <w14:textOutline w14:w="12700" w14:cap="flat" w14:cmpd="sng" w14:algn="ctr">
                  <w14:noFill/>
                  <w14:prstDash w14:val="solid"/>
                  <w14:miter w14:lim="100000"/>
                </w14:textOutline>
              </w:rPr>
            </w:pPr>
            <w:r w:rsidRPr="0028055E">
              <w:rPr>
                <w:rFonts w:ascii="Trebuchet MS" w:hAnsi="Trebuchet MS"/>
                <w:sz w:val="22"/>
                <w:szCs w:val="22"/>
              </w:rPr>
              <w:t xml:space="preserve">** </w:t>
            </w:r>
            <w:r w:rsidRPr="0028055E">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1F4EF393" w14:textId="77777777" w:rsidR="00DD1F7A" w:rsidRPr="0028055E" w:rsidRDefault="00DD1F7A" w:rsidP="0028055E">
            <w:pPr>
              <w:spacing w:after="160" w:line="240" w:lineRule="auto"/>
              <w:ind w:firstLine="0"/>
              <w:jc w:val="left"/>
              <w:textAlignment w:val="center"/>
              <w:rPr>
                <w:rFonts w:ascii="Trebuchet MS" w:hAnsi="Trebuchet MS"/>
                <w:sz w:val="22"/>
                <w:szCs w:val="22"/>
                <w:lang w:eastAsia="ar-SA"/>
              </w:rPr>
            </w:pPr>
          </w:p>
          <w:p w14:paraId="32E314B0"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sz w:val="22"/>
                <w:szCs w:val="22"/>
              </w:rPr>
              <w:t xml:space="preserve">Kontroliuojantis asmuo – </w:t>
            </w:r>
            <w:r w:rsidRPr="0028055E">
              <w:rPr>
                <w:rFonts w:ascii="Trebuchet MS" w:hAnsi="Trebuchet MS"/>
                <w:color w:val="000000"/>
                <w:sz w:val="22"/>
                <w:szCs w:val="22"/>
              </w:rPr>
              <w:t>individualios įmonės savininkas arba juridinis ar fizinis asmuo, kuris kitame juridiniame asmenyje:</w:t>
            </w:r>
          </w:p>
          <w:p w14:paraId="4C9D65F3"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lang w:eastAsia="ar-SA"/>
              </w:rPr>
            </w:pPr>
            <w:r w:rsidRPr="0028055E">
              <w:rPr>
                <w:rFonts w:ascii="Trebuchet MS" w:hAnsi="Trebuchet MS"/>
                <w:color w:val="000000"/>
                <w:sz w:val="22"/>
                <w:szCs w:val="22"/>
              </w:rPr>
              <w:t>1) tiesiogiai ar netiesiogiai valdo daugiau kaip 50 procentų akcijų, pajų, dalių, įnašų ar (ir) balsų juridinio asmens dalyvių susirinkime arba</w:t>
            </w:r>
          </w:p>
          <w:p w14:paraId="4D5CF617"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59AFE5"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 xml:space="preserve">a) juridinių asmenų atveju – asmenys, kurių metinė finansinė atskaitomybė turi būti </w:t>
            </w:r>
            <w:r w:rsidRPr="0028055E">
              <w:rPr>
                <w:rFonts w:ascii="Trebuchet MS" w:hAnsi="Trebuchet MS"/>
                <w:color w:val="000000"/>
                <w:sz w:val="22"/>
                <w:szCs w:val="22"/>
              </w:rPr>
              <w:lastRenderedPageBreak/>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28055E">
                <w:rPr>
                  <w:rFonts w:ascii="Trebuchet MS" w:hAnsi="Trebuchet MS"/>
                  <w:sz w:val="22"/>
                  <w:szCs w:val="22"/>
                </w:rPr>
                <w:t>2013/34/ES</w:t>
              </w:r>
            </w:hyperlink>
            <w:r w:rsidRPr="0028055E">
              <w:rPr>
                <w:rFonts w:ascii="Trebuchet MS" w:hAnsi="Trebuchet MS"/>
                <w:color w:val="000000"/>
                <w:sz w:val="22"/>
                <w:szCs w:val="22"/>
              </w:rPr>
              <w:t> nustatytus reikalavimus;</w:t>
            </w:r>
          </w:p>
          <w:p w14:paraId="45BD8802"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color w:val="000000"/>
                <w:sz w:val="22"/>
                <w:szCs w:val="22"/>
              </w:rPr>
              <w:t>b) fizinių asmenų atveju – sutuoktiniai, tėvai ir jų vaikai (įvaikiai).</w:t>
            </w:r>
          </w:p>
        </w:tc>
      </w:tr>
    </w:tbl>
    <w:p w14:paraId="08C284FE" w14:textId="77777777" w:rsidR="0028055E" w:rsidRPr="0028055E" w:rsidRDefault="0028055E" w:rsidP="0028055E">
      <w:pPr>
        <w:spacing w:line="240" w:lineRule="auto"/>
        <w:ind w:firstLine="0"/>
        <w:rPr>
          <w:rFonts w:ascii="Trebuchet MS" w:hAnsi="Trebuchet MS"/>
          <w:sz w:val="22"/>
          <w:szCs w:val="22"/>
        </w:rPr>
      </w:pP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2" w:name="_Toc194060957"/>
      <w:r w:rsidRPr="00DB01AA">
        <w:rPr>
          <w:rFonts w:ascii="Trebuchet MS" w:hAnsi="Trebuchet MS" w:cstheme="minorHAnsi"/>
          <w:color w:val="auto"/>
        </w:rPr>
        <w:t>Specialieji reikalavimai pasiūlymų rengimui ir pateikimui</w:t>
      </w:r>
      <w:bookmarkEnd w:id="1"/>
      <w:bookmarkEnd w:id="2"/>
      <w:bookmarkEnd w:id="3"/>
      <w:bookmarkEnd w:id="12"/>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03B1AADC" w14:textId="4117D336" w:rsidR="00D304D7" w:rsidRPr="00CC17EA" w:rsidRDefault="00732A93"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sidRPr="00CC17EA">
        <w:rPr>
          <w:rFonts w:ascii="Trebuchet MS" w:hAnsi="Trebuchet MS"/>
          <w:sz w:val="22"/>
          <w:szCs w:val="22"/>
        </w:rPr>
        <w:t>7</w:t>
      </w:r>
      <w:r w:rsidR="00EB3D3B" w:rsidRPr="00CC17EA">
        <w:rPr>
          <w:rFonts w:ascii="Trebuchet MS" w:hAnsi="Trebuchet MS"/>
          <w:sz w:val="22"/>
          <w:szCs w:val="22"/>
        </w:rPr>
        <w:t xml:space="preserve"> u</w:t>
      </w:r>
      <w:r w:rsidR="00D304D7" w:rsidRPr="00CC17EA">
        <w:rPr>
          <w:rFonts w:ascii="Trebuchet MS" w:hAnsi="Trebuchet MS"/>
          <w:sz w:val="22"/>
          <w:szCs w:val="22"/>
        </w:rPr>
        <w:t>žpildytas</w:t>
      </w:r>
      <w:r w:rsidRPr="00CC17EA">
        <w:rPr>
          <w:rFonts w:ascii="Trebuchet MS" w:hAnsi="Trebuchet MS"/>
          <w:sz w:val="22"/>
          <w:szCs w:val="22"/>
        </w:rPr>
        <w:t xml:space="preserve"> </w:t>
      </w:r>
      <w:bookmarkStart w:id="13" w:name="_Hlk189467967"/>
      <w:r w:rsidRPr="00CC17EA">
        <w:fldChar w:fldCharType="begin"/>
      </w:r>
      <w:r w:rsidRPr="00CC17EA">
        <w:instrText xml:space="preserve"> HYPERLINK \l "_Pirkimo_sąlygų_3_1" </w:instrText>
      </w:r>
      <w:r w:rsidRPr="00CC17EA">
        <w:fldChar w:fldCharType="separate"/>
      </w:r>
      <w:r w:rsidRPr="00CC17EA">
        <w:rPr>
          <w:rStyle w:val="Hyperlink"/>
          <w:rFonts w:ascii="Trebuchet MS" w:hAnsi="Trebuchet MS"/>
          <w:color w:val="0070C0"/>
          <w:sz w:val="22"/>
          <w:szCs w:val="22"/>
        </w:rPr>
        <w:t>Pirkimo specialiųjų sąlygų 3 pried</w:t>
      </w:r>
      <w:r w:rsidR="0000514F" w:rsidRPr="00CC17EA">
        <w:rPr>
          <w:rStyle w:val="Hyperlink"/>
          <w:rFonts w:ascii="Trebuchet MS" w:hAnsi="Trebuchet MS"/>
          <w:color w:val="0070C0"/>
          <w:sz w:val="22"/>
          <w:szCs w:val="22"/>
        </w:rPr>
        <w:t>as</w:t>
      </w:r>
      <w:r w:rsidRPr="00CC17EA">
        <w:rPr>
          <w:rStyle w:val="Hyperlink"/>
          <w:rFonts w:ascii="Trebuchet MS" w:hAnsi="Trebuchet MS"/>
          <w:color w:val="0070C0"/>
          <w:sz w:val="22"/>
          <w:szCs w:val="22"/>
        </w:rPr>
        <w:t xml:space="preserve"> „Techninė specifikacija</w:t>
      </w:r>
      <w:r w:rsidRPr="00CC17EA">
        <w:rPr>
          <w:rStyle w:val="Hyperlink"/>
          <w:rFonts w:ascii="Trebuchet MS" w:hAnsi="Trebuchet MS"/>
          <w:color w:val="0070C0"/>
          <w:sz w:val="22"/>
          <w:szCs w:val="22"/>
        </w:rPr>
        <w:fldChar w:fldCharType="end"/>
      </w:r>
      <w:r w:rsidRPr="00CC17EA">
        <w:rPr>
          <w:rFonts w:ascii="Trebuchet MS" w:hAnsi="Trebuchet MS"/>
          <w:color w:val="0070C0"/>
          <w:sz w:val="22"/>
          <w:szCs w:val="22"/>
        </w:rPr>
        <w:t>“</w:t>
      </w:r>
      <w:bookmarkEnd w:id="13"/>
      <w:r w:rsidR="00D304D7" w:rsidRPr="00CC17EA">
        <w:rPr>
          <w:rFonts w:ascii="Trebuchet MS" w:hAnsi="Trebuchet MS"/>
          <w:sz w:val="22"/>
          <w:szCs w:val="22"/>
        </w:rPr>
        <w:t>;</w:t>
      </w:r>
    </w:p>
    <w:p w14:paraId="51F4666E" w14:textId="6C3A8DA1" w:rsidR="00D304D7" w:rsidRPr="00D304D7" w:rsidRDefault="00D304D7"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Pr>
          <w:rFonts w:ascii="Trebuchet MS" w:hAnsi="Trebuchet MS"/>
          <w:sz w:val="22"/>
          <w:szCs w:val="22"/>
        </w:rPr>
        <w:t>8</w:t>
      </w:r>
      <w:r w:rsidRPr="557E2EB2">
        <w:rPr>
          <w:rFonts w:ascii="Trebuchet MS" w:hAnsi="Trebuchet MS"/>
          <w:sz w:val="22"/>
          <w:szCs w:val="22"/>
        </w:rPr>
        <w:t xml:space="preserve">. dokumentai, patvirtinantys pasiūlyme nurodytos prekės atitikimą visiems reikalavimams, nurodytiems kiekviename </w:t>
      </w:r>
      <w:hyperlink w:anchor="_Pirkimo_sąlygų_3_1">
        <w:r w:rsidR="00EB3D3B" w:rsidRPr="557E2EB2">
          <w:rPr>
            <w:rStyle w:val="Hyperlink"/>
            <w:rFonts w:ascii="Trebuchet MS" w:hAnsi="Trebuchet MS"/>
            <w:color w:val="0070C0"/>
            <w:sz w:val="22"/>
            <w:szCs w:val="22"/>
          </w:rPr>
          <w:t>Pirkimo specialiųjų sąlygų 3 priede „Techninė specifikacija</w:t>
        </w:r>
      </w:hyperlink>
      <w:r w:rsidR="00EB3D3B" w:rsidRPr="557E2EB2">
        <w:rPr>
          <w:rFonts w:ascii="Trebuchet MS" w:hAnsi="Trebuchet MS"/>
          <w:color w:val="0070C0"/>
          <w:sz w:val="22"/>
          <w:szCs w:val="22"/>
        </w:rPr>
        <w:t xml:space="preserve">“ </w:t>
      </w:r>
      <w:r w:rsidRPr="557E2EB2">
        <w:rPr>
          <w:rFonts w:ascii="Trebuchet MS" w:hAnsi="Trebuchet MS"/>
          <w:sz w:val="22"/>
          <w:szCs w:val="22"/>
        </w:rPr>
        <w:t>lentel</w:t>
      </w:r>
      <w:r w:rsidR="009925CE" w:rsidRPr="557E2EB2">
        <w:rPr>
          <w:rFonts w:ascii="Trebuchet MS" w:hAnsi="Trebuchet MS"/>
          <w:sz w:val="22"/>
          <w:szCs w:val="22"/>
        </w:rPr>
        <w:t>ė</w:t>
      </w:r>
      <w:r w:rsidRPr="557E2EB2">
        <w:rPr>
          <w:rFonts w:ascii="Trebuchet MS" w:hAnsi="Trebuchet MS"/>
          <w:sz w:val="22"/>
          <w:szCs w:val="22"/>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r w:rsidR="00592C85" w:rsidRPr="557E2EB2">
          <w:rPr>
            <w:rStyle w:val="Hyperlink"/>
            <w:rFonts w:ascii="Trebuchet MS" w:hAnsi="Trebuchet MS"/>
            <w:color w:val="0070C0"/>
            <w:sz w:val="22"/>
            <w:szCs w:val="22"/>
          </w:rPr>
          <w:t>Pirkimo specialiųjų sąlygų 3 priede „Techninė specifikacija</w:t>
        </w:r>
      </w:hyperlink>
      <w:r w:rsidR="00592C85" w:rsidRPr="557E2EB2">
        <w:rPr>
          <w:rFonts w:ascii="Trebuchet MS" w:hAnsi="Trebuchet MS"/>
          <w:color w:val="0070C0"/>
          <w:sz w:val="22"/>
          <w:szCs w:val="22"/>
        </w:rPr>
        <w:t xml:space="preserve">“ </w:t>
      </w:r>
      <w:r w:rsidRPr="557E2EB2">
        <w:rPr>
          <w:rFonts w:ascii="Trebuchet MS" w:hAnsi="Trebuchet MS"/>
          <w:sz w:val="22"/>
          <w:szCs w:val="22"/>
        </w:rPr>
        <w:t>lentelėje anglų ir/ar lietuvių kalba.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207DCB13" w14:textId="0B8834D2" w:rsidR="58CD0096" w:rsidRDefault="191116B8" w:rsidP="001D3433">
      <w:pPr>
        <w:spacing w:line="240" w:lineRule="auto"/>
        <w:ind w:firstLine="567"/>
        <w:rPr>
          <w:rFonts w:ascii="Trebuchet MS" w:hAnsi="Trebuchet MS"/>
          <w:sz w:val="22"/>
          <w:szCs w:val="22"/>
        </w:rPr>
      </w:pPr>
      <w:r w:rsidRPr="557E2EB2">
        <w:rPr>
          <w:rFonts w:ascii="Trebuchet MS" w:hAnsi="Trebuchet MS"/>
          <w:sz w:val="22"/>
          <w:szCs w:val="22"/>
        </w:rPr>
        <w:t>5.1.</w:t>
      </w:r>
      <w:r w:rsidR="00ED5CDE">
        <w:rPr>
          <w:rFonts w:ascii="Trebuchet MS" w:hAnsi="Trebuchet MS"/>
          <w:sz w:val="22"/>
          <w:szCs w:val="22"/>
        </w:rPr>
        <w:t>9</w:t>
      </w:r>
      <w:r w:rsidRPr="557E2EB2">
        <w:rPr>
          <w:rFonts w:ascii="Trebuchet MS" w:hAnsi="Trebuchet MS"/>
          <w:sz w:val="22"/>
          <w:szCs w:val="22"/>
        </w:rPr>
        <w:t xml:space="preserve">. </w:t>
      </w:r>
      <w:hyperlink w:anchor="_Pirkimo_sąlygų_3_1" w:history="1">
        <w:r w:rsidR="00FF0625" w:rsidRPr="00CC17EA">
          <w:rPr>
            <w:rStyle w:val="Hyperlink"/>
            <w:rFonts w:ascii="Trebuchet MS" w:hAnsi="Trebuchet MS"/>
            <w:color w:val="0070C0"/>
            <w:sz w:val="22"/>
            <w:szCs w:val="22"/>
          </w:rPr>
          <w:t>Pirkimo specialiųjų sąlygų 3 priedas „Techninė specifikacija</w:t>
        </w:r>
      </w:hyperlink>
      <w:r w:rsidR="00FF0625" w:rsidRPr="00CC17EA">
        <w:rPr>
          <w:rFonts w:ascii="Trebuchet MS" w:hAnsi="Trebuchet MS"/>
          <w:color w:val="0070C0"/>
          <w:sz w:val="22"/>
          <w:szCs w:val="22"/>
        </w:rPr>
        <w:t>“</w:t>
      </w:r>
      <w:r w:rsidRPr="557E2EB2">
        <w:rPr>
          <w:rFonts w:ascii="Trebuchet MS" w:eastAsia="Trebuchet MS" w:hAnsi="Trebuchet MS" w:cs="Trebuchet MS"/>
          <w:color w:val="0070C0"/>
          <w:sz w:val="22"/>
          <w:szCs w:val="22"/>
        </w:rPr>
        <w:t xml:space="preserve"> </w:t>
      </w:r>
      <w:r w:rsidRPr="557E2EB2">
        <w:rPr>
          <w:rFonts w:ascii="Trebuchet MS" w:eastAsia="Trebuchet MS" w:hAnsi="Trebuchet MS" w:cs="Trebuchet MS"/>
          <w:sz w:val="22"/>
          <w:szCs w:val="22"/>
        </w:rPr>
        <w:t>reikalaujami dokumentai;</w:t>
      </w:r>
      <w:r w:rsidR="00CC17EA">
        <w:rPr>
          <w:rFonts w:ascii="Trebuchet MS" w:eastAsia="Trebuchet MS" w:hAnsi="Trebuchet MS" w:cs="Trebuchet MS"/>
          <w:sz w:val="22"/>
          <w:szCs w:val="22"/>
        </w:rPr>
        <w:t xml:space="preserve"> </w:t>
      </w:r>
    </w:p>
    <w:p w14:paraId="4F00A470" w14:textId="0C1771D1" w:rsidR="00EC01B9" w:rsidRDefault="00F15E4B" w:rsidP="00621258">
      <w:pPr>
        <w:pStyle w:val="ListParagraph"/>
        <w:tabs>
          <w:tab w:val="left" w:pos="567"/>
          <w:tab w:val="left" w:pos="1418"/>
        </w:tabs>
        <w:ind w:left="0" w:firstLine="567"/>
        <w:rPr>
          <w:rFonts w:ascii="Trebuchet MS" w:hAnsi="Trebuchet MS"/>
          <w:color w:val="0070C0"/>
          <w:sz w:val="22"/>
          <w:szCs w:val="22"/>
        </w:rPr>
      </w:pPr>
      <w:r w:rsidRPr="00621258">
        <w:rPr>
          <w:rFonts w:ascii="Trebuchet MS" w:hAnsi="Trebuchet MS"/>
          <w:sz w:val="22"/>
          <w:szCs w:val="22"/>
        </w:rPr>
        <w:lastRenderedPageBreak/>
        <w:t>5.1.</w:t>
      </w:r>
      <w:r w:rsidR="00264889" w:rsidRPr="00621258">
        <w:rPr>
          <w:rFonts w:ascii="Trebuchet MS" w:hAnsi="Trebuchet MS"/>
          <w:sz w:val="22"/>
          <w:szCs w:val="22"/>
        </w:rPr>
        <w:t>10</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 </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4998145B" w14:textId="4298E895" w:rsidR="0088601A" w:rsidRDefault="00EC01B9" w:rsidP="00B03B37">
      <w:pPr>
        <w:spacing w:line="240" w:lineRule="auto"/>
        <w:ind w:firstLine="567"/>
        <w:rPr>
          <w:rFonts w:ascii="Trebuchet MS" w:hAnsi="Trebuchet MS"/>
          <w:sz w:val="22"/>
          <w:szCs w:val="22"/>
        </w:rPr>
      </w:pPr>
      <w:r w:rsidRPr="00AC58A7">
        <w:rPr>
          <w:rFonts w:ascii="Trebuchet MS" w:hAnsi="Trebuchet MS"/>
          <w:sz w:val="22"/>
          <w:szCs w:val="22"/>
        </w:rPr>
        <w:t>5.1.</w:t>
      </w:r>
      <w:r w:rsidR="00264889" w:rsidRPr="00621258">
        <w:rPr>
          <w:rFonts w:ascii="Trebuchet MS" w:hAnsi="Trebuchet MS"/>
          <w:sz w:val="22"/>
          <w:szCs w:val="22"/>
        </w:rPr>
        <w:t>11</w:t>
      </w:r>
      <w:r w:rsidRPr="00AC58A7">
        <w:rPr>
          <w:rFonts w:ascii="Trebuchet MS" w:hAnsi="Trebuchet MS"/>
          <w:sz w:val="22"/>
          <w:szCs w:val="22"/>
        </w:rPr>
        <w:t>.</w:t>
      </w:r>
      <w:r w:rsidRPr="6F656ECF">
        <w:rPr>
          <w:rFonts w:ascii="Trebuchet MS" w:hAnsi="Trebuchet MS"/>
          <w:sz w:val="22"/>
          <w:szCs w:val="22"/>
        </w:rPr>
        <w:t xml:space="preserve"> </w:t>
      </w:r>
      <w:r w:rsidR="0088601A">
        <w:rPr>
          <w:rFonts w:ascii="Trebuchet MS" w:hAnsi="Trebuchet MS"/>
          <w:sz w:val="22"/>
          <w:szCs w:val="22"/>
        </w:rPr>
        <w:t xml:space="preserve">užpildytas </w:t>
      </w:r>
      <w:r w:rsidR="0088601A" w:rsidRPr="0088601A">
        <w:rPr>
          <w:rFonts w:ascii="Trebuchet MS" w:hAnsi="Trebuchet MS"/>
          <w:color w:val="2E74B5" w:themeColor="accent5" w:themeShade="BF"/>
          <w:sz w:val="22"/>
          <w:szCs w:val="22"/>
        </w:rPr>
        <w:t>Pirkimo specialiųjų sąlygų 8 priedą „Deklaracija dėl atitikties nacionalinio saugumo reikalavimams“</w:t>
      </w:r>
      <w:r w:rsidR="0088601A">
        <w:rPr>
          <w:rFonts w:ascii="Trebuchet MS" w:hAnsi="Trebuchet MS"/>
          <w:sz w:val="22"/>
          <w:szCs w:val="22"/>
        </w:rPr>
        <w:t>;</w:t>
      </w:r>
    </w:p>
    <w:p w14:paraId="66B14715" w14:textId="0111ED5F" w:rsidR="00EC01B9" w:rsidRPr="00721AC6" w:rsidRDefault="00340943" w:rsidP="00B03B37">
      <w:pPr>
        <w:spacing w:line="240" w:lineRule="auto"/>
        <w:ind w:firstLine="567"/>
        <w:rPr>
          <w:rFonts w:ascii="Trebuchet MS" w:hAnsi="Trebuchet MS"/>
          <w:sz w:val="22"/>
          <w:szCs w:val="22"/>
        </w:rPr>
      </w:pPr>
      <w:r>
        <w:rPr>
          <w:rFonts w:ascii="Trebuchet MS" w:hAnsi="Trebuchet MS"/>
          <w:sz w:val="22"/>
          <w:szCs w:val="22"/>
        </w:rPr>
        <w:t xml:space="preserve">5.1.12. </w:t>
      </w:r>
      <w:r w:rsidR="00EC01B9" w:rsidRPr="6F656ECF">
        <w:rPr>
          <w:rFonts w:ascii="Trebuchet MS" w:hAnsi="Trebuchet MS"/>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5</w:t>
      </w:r>
      <w:r w:rsidRPr="00C00D68">
        <w:rPr>
          <w:rFonts w:ascii="Trebuchet MS" w:eastAsia="Arial" w:hAnsi="Trebuchet MS"/>
          <w:sz w:val="22"/>
          <w:szCs w:val="22"/>
        </w:rPr>
        <w:t xml:space="preserve">.6. Tiekėjų pasiūlymuose nurodytos kainos bus vertinamos </w:t>
      </w:r>
      <w:r w:rsidRPr="00C00D68">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4" w:name="_Toc194060958"/>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5" w:name="_Toc15392775"/>
      <w:bookmarkStart w:id="16" w:name="_Toc194060959"/>
      <w:r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412DEBB" w14:textId="64DA30E3" w:rsidR="00110A45" w:rsidRDefault="00AD3618" w:rsidP="004037EF">
      <w:pPr>
        <w:pStyle w:val="ListParagraph"/>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yperlink"/>
            <w:rFonts w:ascii="Trebuchet MS" w:hAnsi="Trebuchet MS" w:cstheme="minorHAnsi"/>
            <w:color w:val="0070C0"/>
            <w:sz w:val="22"/>
            <w:szCs w:val="22"/>
          </w:rPr>
          <w:fldChar w:fldCharType="begin"/>
        </w:r>
        <w:r w:rsidRPr="00C10EAE">
          <w:rPr>
            <w:rStyle w:val="Hyperlink"/>
            <w:rFonts w:ascii="Trebuchet MS" w:hAnsi="Trebuchet MS" w:cstheme="minorHAnsi"/>
            <w:color w:val="0070C0"/>
            <w:sz w:val="22"/>
            <w:szCs w:val="22"/>
          </w:rPr>
          <w:instrText xml:space="preserve"> REF _Ref38540913 \h  \* MERGEFORMAT </w:instrText>
        </w:r>
        <w:r w:rsidRPr="00C10EAE">
          <w:rPr>
            <w:rStyle w:val="Hyperlink"/>
            <w:rFonts w:ascii="Trebuchet MS" w:hAnsi="Trebuchet MS" w:cstheme="minorHAnsi"/>
            <w:color w:val="0070C0"/>
            <w:sz w:val="22"/>
            <w:szCs w:val="22"/>
          </w:rPr>
        </w:r>
        <w:r w:rsidRPr="00C10EAE">
          <w:rPr>
            <w:rStyle w:val="Hyperlink"/>
            <w:rFonts w:ascii="Trebuchet MS" w:hAnsi="Trebuchet MS" w:cstheme="minorHAnsi"/>
            <w:color w:val="0070C0"/>
            <w:sz w:val="22"/>
            <w:szCs w:val="22"/>
          </w:rPr>
          <w:fldChar w:fldCharType="separate"/>
        </w:r>
        <w:r w:rsidRPr="00C10EAE">
          <w:rPr>
            <w:rStyle w:val="Hyperlink"/>
            <w:rFonts w:ascii="Trebuchet MS" w:hAnsi="Trebuchet MS" w:cstheme="minorHAnsi"/>
            <w:color w:val="0070C0"/>
            <w:sz w:val="22"/>
            <w:szCs w:val="22"/>
          </w:rPr>
          <w:t xml:space="preserve">Pirkimo </w:t>
        </w:r>
        <w:r>
          <w:rPr>
            <w:rStyle w:val="Hyperlink"/>
            <w:rFonts w:ascii="Trebuchet MS" w:hAnsi="Trebuchet MS" w:cstheme="minorHAnsi"/>
            <w:color w:val="0070C0"/>
            <w:sz w:val="22"/>
            <w:szCs w:val="22"/>
          </w:rPr>
          <w:t xml:space="preserve">specialiųjų </w:t>
        </w:r>
        <w:r w:rsidRPr="00C10EAE">
          <w:rPr>
            <w:rStyle w:val="Hyperlink"/>
            <w:rFonts w:ascii="Trebuchet MS" w:hAnsi="Trebuchet MS" w:cstheme="minorHAnsi"/>
            <w:color w:val="0070C0"/>
            <w:sz w:val="22"/>
            <w:szCs w:val="22"/>
          </w:rPr>
          <w:t>sąlygų 4 priedas „Pasiūlymo forma“</w:t>
        </w:r>
        <w:r w:rsidRPr="00C10EAE">
          <w:rPr>
            <w:rStyle w:val="Hyperlink"/>
            <w:rFonts w:ascii="Trebuchet MS" w:hAnsi="Trebuchet MS" w:cstheme="minorHAnsi"/>
            <w:color w:val="0070C0"/>
            <w:sz w:val="22"/>
            <w:szCs w:val="22"/>
          </w:rPr>
          <w:fldChar w:fldCharType="end"/>
        </w:r>
      </w:hyperlink>
      <w:r w:rsidR="004037EF">
        <w:rPr>
          <w:rFonts w:ascii="Trebuchet MS" w:eastAsia="Calibri" w:hAnsi="Trebuchet MS" w:cstheme="minorHAnsi"/>
          <w:sz w:val="22"/>
          <w:szCs w:val="22"/>
        </w:rPr>
        <w:t>;</w:t>
      </w:r>
    </w:p>
    <w:p w14:paraId="1E53C596" w14:textId="7F66D8B0"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2)</w:t>
      </w:r>
      <w:r w:rsidR="009925CE">
        <w:rPr>
          <w:rFonts w:ascii="Trebuchet MS" w:eastAsia="Calibri" w:hAnsi="Trebuchet MS" w:cstheme="minorHAnsi"/>
          <w:sz w:val="22"/>
          <w:szCs w:val="22"/>
        </w:rPr>
        <w:tab/>
      </w:r>
      <w:r w:rsidR="00B33F91">
        <w:rPr>
          <w:rFonts w:ascii="Trebuchet MS" w:eastAsia="Calibri" w:hAnsi="Trebuchet MS" w:cstheme="minorHAnsi"/>
          <w:sz w:val="22"/>
          <w:szCs w:val="22"/>
        </w:rPr>
        <w:t xml:space="preserve"> </w:t>
      </w:r>
      <w:r>
        <w:rPr>
          <w:rFonts w:ascii="Trebuchet MS" w:hAnsi="Trebuchet MS"/>
          <w:noProof/>
          <w:sz w:val="22"/>
          <w:szCs w:val="22"/>
        </w:rPr>
        <w:t>užpildytas</w:t>
      </w:r>
      <w:r w:rsidR="0000514F">
        <w:rPr>
          <w:rFonts w:ascii="Trebuchet MS" w:hAnsi="Trebuchet MS"/>
          <w:noProof/>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EE690C">
        <w:rPr>
          <w:rFonts w:ascii="Trebuchet MS" w:eastAsia="Times New Roman" w:hAnsi="Trebuchet MS"/>
          <w:sz w:val="22"/>
          <w:szCs w:val="22"/>
          <w:lang w:eastAsia="en-US"/>
        </w:rPr>
        <w:t>;</w:t>
      </w:r>
    </w:p>
    <w:p w14:paraId="0ECFCF02" w14:textId="64E53E3A"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3) </w:t>
      </w:r>
      <w:r w:rsidRPr="00BB5D41">
        <w:rPr>
          <w:rFonts w:ascii="Trebuchet MS" w:eastAsiaTheme="minorHAnsi" w:hAnsi="Trebuchet MS" w:cstheme="minorHAnsi"/>
          <w:sz w:val="22"/>
          <w:szCs w:val="22"/>
        </w:rPr>
        <w:t>dokument</w:t>
      </w:r>
      <w:r>
        <w:rPr>
          <w:rFonts w:ascii="Trebuchet MS" w:eastAsiaTheme="minorHAnsi" w:hAnsi="Trebuchet MS" w:cstheme="minorHAnsi"/>
          <w:sz w:val="22"/>
          <w:szCs w:val="22"/>
        </w:rPr>
        <w:t>ai</w:t>
      </w:r>
      <w:r w:rsidRPr="00BB5D41">
        <w:rPr>
          <w:rFonts w:ascii="Trebuchet MS" w:eastAsiaTheme="minorHAnsi" w:hAnsi="Trebuchet MS" w:cstheme="minorHAnsi"/>
          <w:sz w:val="22"/>
          <w:szCs w:val="22"/>
        </w:rPr>
        <w:t>, patvirtinan</w:t>
      </w:r>
      <w:r>
        <w:rPr>
          <w:rFonts w:ascii="Trebuchet MS" w:eastAsiaTheme="minorHAnsi" w:hAnsi="Trebuchet MS" w:cstheme="minorHAnsi"/>
          <w:sz w:val="22"/>
          <w:szCs w:val="22"/>
        </w:rPr>
        <w:t>tys</w:t>
      </w:r>
      <w:r w:rsidRPr="00BB5D41">
        <w:rPr>
          <w:rFonts w:ascii="Trebuchet MS" w:eastAsiaTheme="minorHAnsi" w:hAnsi="Trebuchet MS" w:cstheme="minorHAnsi"/>
          <w:sz w:val="22"/>
          <w:szCs w:val="22"/>
        </w:rPr>
        <w:t xml:space="preserve"> pasiūlyme nurodytos prekės atitikimą visiems reikalavimams, nurodytiems kiekviename</w:t>
      </w:r>
      <w:r w:rsidR="0000514F">
        <w:rPr>
          <w:rFonts w:ascii="Trebuchet MS" w:eastAsiaTheme="minorHAnsi" w:hAnsi="Trebuchet MS" w:cstheme="minorHAnsi"/>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BB5D41">
        <w:rPr>
          <w:rFonts w:ascii="Trebuchet MS" w:eastAsiaTheme="minorHAnsi" w:hAnsi="Trebuchet MS" w:cstheme="minorHAnsi"/>
          <w:sz w:val="22"/>
          <w:szCs w:val="22"/>
        </w:rPr>
        <w:t xml:space="preserve"> lentel</w:t>
      </w:r>
      <w:r w:rsidR="009925CE">
        <w:rPr>
          <w:rFonts w:ascii="Trebuchet MS" w:eastAsiaTheme="minorHAnsi" w:hAnsi="Trebuchet MS" w:cstheme="minorHAnsi"/>
          <w:sz w:val="22"/>
          <w:szCs w:val="22"/>
        </w:rPr>
        <w:t>ė</w:t>
      </w:r>
      <w:r w:rsidRPr="00BB5D41">
        <w:rPr>
          <w:rFonts w:ascii="Trebuchet MS" w:eastAsiaTheme="minorHAnsi" w:hAnsi="Trebuchet MS" w:cstheme="minorHAnsi"/>
          <w:sz w:val="22"/>
          <w:szCs w:val="22"/>
        </w:rPr>
        <w:t>s punkte</w:t>
      </w:r>
      <w:r w:rsidR="0000514F">
        <w:rPr>
          <w:rFonts w:ascii="Trebuchet MS" w:eastAsiaTheme="minorHAnsi" w:hAnsi="Trebuchet MS" w:cstheme="minorHAnsi"/>
          <w:sz w:val="22"/>
          <w:szCs w:val="22"/>
        </w:rPr>
        <w:t>.</w:t>
      </w:r>
    </w:p>
    <w:p w14:paraId="4CFAC41F" w14:textId="5AAE80BF"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Ref39425999"/>
      <w:bookmarkStart w:id="18" w:name="_Ref39426005"/>
      <w:bookmarkStart w:id="19" w:name="_Toc126333937"/>
      <w:bookmarkStart w:id="20" w:name="_Toc194060960"/>
      <w:r w:rsidRPr="00DB01AA">
        <w:rPr>
          <w:rFonts w:ascii="Trebuchet MS" w:hAnsi="Trebuchet MS" w:cstheme="minorHAnsi"/>
        </w:rPr>
        <w:t>Sutarties sudarymas</w:t>
      </w:r>
      <w:bookmarkEnd w:id="17"/>
      <w:bookmarkEnd w:id="18"/>
      <w:bookmarkEnd w:id="19"/>
      <w:bookmarkEnd w:id="20"/>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lastRenderedPageBreak/>
        <w:t xml:space="preserve"> </w:t>
      </w:r>
      <w:bookmarkStart w:id="21" w:name="_Toc194060961"/>
      <w:r w:rsidR="00863422">
        <w:rPr>
          <w:rFonts w:ascii="Trebuchet MS" w:hAnsi="Trebuchet MS" w:cstheme="minorHAnsi"/>
        </w:rPr>
        <w:t>Kita</w:t>
      </w:r>
      <w:bookmarkEnd w:id="21"/>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7207911E" w14:textId="06A3B4B8" w:rsidR="00CB5907" w:rsidRPr="00DB01AA" w:rsidRDefault="00863422" w:rsidP="00F528D9">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bookmarkStart w:id="22" w:name="_Pirkimo_sąlygų_1"/>
    <w:bookmarkEnd w:id="22"/>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lastRenderedPageBreak/>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3" w:name="_Toc194060962"/>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3"/>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4" w:name="_Pirkimo_sąlygų_2_1"/>
    <w:bookmarkEnd w:id="24"/>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5" w:name="_Toc194060963"/>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5"/>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5A9C8D5D" w14:textId="7CD4EE7B" w:rsidR="002E2F88" w:rsidRPr="00837246" w:rsidRDefault="002E2F88" w:rsidP="002E2F88">
      <w:pPr>
        <w:numPr>
          <w:ilvl w:val="0"/>
          <w:numId w:val="37"/>
        </w:numPr>
        <w:tabs>
          <w:tab w:val="left" w:pos="567"/>
          <w:tab w:val="left" w:pos="709"/>
        </w:tabs>
        <w:spacing w:line="240" w:lineRule="auto"/>
        <w:ind w:left="0" w:firstLine="426"/>
        <w:contextualSpacing/>
        <w:rPr>
          <w:rFonts w:ascii="Trebuchet MS" w:eastAsiaTheme="minorHAnsi" w:hAnsi="Trebuchet MS" w:cs="Times New Roman"/>
          <w:sz w:val="22"/>
          <w:szCs w:val="22"/>
          <w:lang w:eastAsia="en-US"/>
        </w:rPr>
      </w:pPr>
      <w:r w:rsidRPr="00837246">
        <w:rPr>
          <w:rFonts w:ascii="Trebuchet MS" w:eastAsiaTheme="minorHAnsi" w:hAnsi="Trebuchet MS" w:cstheme="minorHAnsi"/>
          <w:sz w:val="22"/>
          <w:szCs w:val="22"/>
          <w:lang w:eastAsia="en-US"/>
        </w:rPr>
        <w:t>Tiekėjo kvalifikacija turi atitikti šiame priede nustatytus reikalavimus kvalifikacijai.</w:t>
      </w:r>
      <w:r w:rsidRPr="00837246">
        <w:rPr>
          <w:rFonts w:ascii="Trebuchet MS" w:eastAsiaTheme="minorHAnsi" w:hAnsi="Trebuchet MS" w:cstheme="minorHAnsi"/>
          <w:sz w:val="22"/>
          <w:szCs w:val="22"/>
        </w:rPr>
        <w:t xml:space="preserve"> </w:t>
      </w:r>
    </w:p>
    <w:p w14:paraId="42E81A27" w14:textId="77777777" w:rsidR="002E2F88" w:rsidRPr="00837246" w:rsidRDefault="002E2F88" w:rsidP="002E2F88">
      <w:pPr>
        <w:numPr>
          <w:ilvl w:val="0"/>
          <w:numId w:val="37"/>
        </w:numPr>
        <w:tabs>
          <w:tab w:val="left" w:pos="567"/>
          <w:tab w:val="left" w:pos="709"/>
        </w:tabs>
        <w:spacing w:line="240" w:lineRule="auto"/>
        <w:ind w:left="0" w:firstLine="426"/>
        <w:contextualSpacing/>
        <w:rPr>
          <w:rFonts w:ascii="Trebuchet MS" w:eastAsiaTheme="minorHAnsi" w:hAnsi="Trebuchet MS" w:cs="Times New Roman"/>
          <w:sz w:val="22"/>
          <w:szCs w:val="22"/>
          <w:lang w:eastAsia="en-US"/>
        </w:rPr>
      </w:pPr>
      <w:r w:rsidRPr="00837246">
        <w:rPr>
          <w:rFonts w:ascii="Trebuchet MS" w:eastAsiaTheme="minorHAnsi" w:hAnsi="Trebuchet MS"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5D401D30" w14:textId="77777777" w:rsidR="002E2F88" w:rsidRPr="00837246" w:rsidRDefault="002E2F88" w:rsidP="002E2F88">
      <w:pPr>
        <w:numPr>
          <w:ilvl w:val="0"/>
          <w:numId w:val="37"/>
        </w:numPr>
        <w:tabs>
          <w:tab w:val="left" w:pos="567"/>
          <w:tab w:val="left" w:pos="709"/>
        </w:tabs>
        <w:spacing w:line="240" w:lineRule="auto"/>
        <w:ind w:left="0" w:firstLine="426"/>
        <w:contextualSpacing/>
        <w:rPr>
          <w:rFonts w:ascii="Trebuchet MS" w:eastAsiaTheme="minorHAnsi" w:hAnsi="Trebuchet MS" w:cs="Times New Roman"/>
          <w:sz w:val="22"/>
          <w:szCs w:val="22"/>
          <w:lang w:eastAsia="en-US"/>
        </w:rPr>
      </w:pPr>
      <w:r w:rsidRPr="00837246">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FAC9E2A" w14:textId="77777777" w:rsidR="002E2F88" w:rsidRPr="00837246" w:rsidRDefault="002E2F88" w:rsidP="002E2F88">
      <w:pPr>
        <w:numPr>
          <w:ilvl w:val="0"/>
          <w:numId w:val="37"/>
        </w:numPr>
        <w:tabs>
          <w:tab w:val="left" w:pos="567"/>
          <w:tab w:val="left" w:pos="709"/>
        </w:tabs>
        <w:spacing w:line="240" w:lineRule="auto"/>
        <w:ind w:left="0" w:firstLine="426"/>
        <w:contextualSpacing/>
        <w:rPr>
          <w:rFonts w:ascii="Trebuchet MS" w:eastAsiaTheme="minorHAnsi" w:hAnsi="Trebuchet MS" w:cs="Times New Roman"/>
          <w:sz w:val="22"/>
          <w:szCs w:val="22"/>
          <w:lang w:eastAsia="en-US"/>
        </w:rPr>
      </w:pPr>
      <w:r w:rsidRPr="00837246">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1C3CA865" w14:textId="77777777" w:rsidR="002E2F88" w:rsidRPr="00837246" w:rsidRDefault="002E2F88" w:rsidP="002E2F88">
      <w:pPr>
        <w:numPr>
          <w:ilvl w:val="0"/>
          <w:numId w:val="37"/>
        </w:numPr>
        <w:tabs>
          <w:tab w:val="left" w:pos="567"/>
          <w:tab w:val="left" w:pos="709"/>
          <w:tab w:val="left" w:pos="851"/>
        </w:tabs>
        <w:spacing w:line="240" w:lineRule="auto"/>
        <w:ind w:left="0" w:firstLine="426"/>
        <w:contextualSpacing/>
        <w:rPr>
          <w:rFonts w:ascii="Trebuchet MS" w:eastAsiaTheme="minorHAnsi" w:hAnsi="Trebuchet MS" w:cstheme="minorHAnsi"/>
          <w:b/>
          <w:sz w:val="22"/>
          <w:szCs w:val="22"/>
          <w:lang w:eastAsia="en-US"/>
        </w:rPr>
      </w:pPr>
      <w:r w:rsidRPr="00837246">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3" w:history="1">
        <w:r w:rsidRPr="00837246">
          <w:rPr>
            <w:rStyle w:val="Hyperlink"/>
            <w:rFonts w:ascii="Trebuchet MS" w:hAnsi="Trebuchet MS" w:cstheme="minorHAnsi"/>
            <w:sz w:val="22"/>
            <w:szCs w:val="22"/>
          </w:rPr>
          <w:t>Dėl Tiekėjo kvalifikacijos reikalavimų nustatymo metodikos patvirtinimo</w:t>
        </w:r>
      </w:hyperlink>
      <w:r w:rsidRPr="00837246">
        <w:rPr>
          <w:rFonts w:ascii="Trebuchet MS" w:hAnsi="Trebuchet MS" w:cstheme="minorHAnsi"/>
          <w:sz w:val="22"/>
          <w:szCs w:val="22"/>
        </w:rPr>
        <w:t>“:</w:t>
      </w:r>
    </w:p>
    <w:p w14:paraId="5E14FD56" w14:textId="77777777" w:rsidR="002E2F88" w:rsidRPr="00796428" w:rsidRDefault="002E2F88" w:rsidP="002E2F88">
      <w:pPr>
        <w:tabs>
          <w:tab w:val="left" w:pos="567"/>
          <w:tab w:val="left" w:pos="709"/>
          <w:tab w:val="left" w:pos="851"/>
        </w:tabs>
        <w:spacing w:line="240" w:lineRule="auto"/>
        <w:ind w:left="426"/>
        <w:contextualSpacing/>
        <w:rPr>
          <w:rFonts w:ascii="Trebuchet MS" w:eastAsiaTheme="minorHAnsi" w:hAnsi="Trebuchet MS" w:cstheme="minorHAnsi"/>
          <w:b/>
          <w:sz w:val="22"/>
          <w:szCs w:val="22"/>
          <w:lang w:eastAsia="en-US"/>
        </w:rPr>
      </w:pPr>
    </w:p>
    <w:tbl>
      <w:tblPr>
        <w:tblStyle w:val="TableGrid311"/>
        <w:tblW w:w="5001" w:type="pct"/>
        <w:tblInd w:w="0" w:type="dxa"/>
        <w:tblLook w:val="04A0" w:firstRow="1" w:lastRow="0" w:firstColumn="1" w:lastColumn="0" w:noHBand="0" w:noVBand="1"/>
      </w:tblPr>
      <w:tblGrid>
        <w:gridCol w:w="730"/>
        <w:gridCol w:w="3463"/>
        <w:gridCol w:w="6703"/>
      </w:tblGrid>
      <w:tr w:rsidR="002E2F88" w:rsidRPr="00F771DC" w14:paraId="67BDCE26" w14:textId="77777777" w:rsidTr="000E01D6">
        <w:tc>
          <w:tcPr>
            <w:tcW w:w="5000" w:type="pct"/>
            <w:gridSpan w:val="3"/>
            <w:shd w:val="clear" w:color="auto" w:fill="D9E2F3" w:themeFill="accent1" w:themeFillTint="33"/>
          </w:tcPr>
          <w:p w14:paraId="6647B37E" w14:textId="77777777" w:rsidR="002E2F88" w:rsidRPr="00F771DC" w:rsidRDefault="002E2F88" w:rsidP="000E01D6">
            <w:pPr>
              <w:autoSpaceDE w:val="0"/>
              <w:autoSpaceDN w:val="0"/>
              <w:adjustRightInd w:val="0"/>
              <w:jc w:val="center"/>
              <w:rPr>
                <w:rFonts w:ascii="Trebuchet MS" w:hAnsi="Trebuchet MS" w:cstheme="minorHAnsi"/>
                <w:b/>
                <w:bCs/>
                <w:sz w:val="22"/>
                <w:szCs w:val="22"/>
              </w:rPr>
            </w:pPr>
            <w:r w:rsidRPr="00F771DC">
              <w:rPr>
                <w:rFonts w:ascii="Trebuchet MS" w:hAnsi="Trebuchet MS"/>
                <w:b/>
                <w:bCs/>
                <w:sz w:val="22"/>
                <w:szCs w:val="22"/>
              </w:rPr>
              <w:t>Techninis ir profesinis pajėgumas</w:t>
            </w:r>
          </w:p>
        </w:tc>
      </w:tr>
      <w:tr w:rsidR="002E2F88" w:rsidRPr="00F771DC" w14:paraId="0271CAA6" w14:textId="77777777" w:rsidTr="000E01D6">
        <w:tc>
          <w:tcPr>
            <w:tcW w:w="335" w:type="pct"/>
            <w:shd w:val="clear" w:color="auto" w:fill="D9E2F3" w:themeFill="accent1" w:themeFillTint="33"/>
          </w:tcPr>
          <w:p w14:paraId="779A7ECA" w14:textId="77777777" w:rsidR="002E2F88" w:rsidRPr="00F771DC" w:rsidRDefault="002E2F88" w:rsidP="000E01D6">
            <w:pPr>
              <w:spacing w:before="60" w:after="60" w:line="256" w:lineRule="auto"/>
              <w:rPr>
                <w:rFonts w:ascii="Trebuchet MS" w:eastAsiaTheme="minorHAnsi" w:hAnsi="Trebuchet MS" w:cstheme="minorHAnsi"/>
                <w:b/>
                <w:bCs/>
                <w:sz w:val="22"/>
                <w:szCs w:val="22"/>
              </w:rPr>
            </w:pPr>
            <w:r w:rsidRPr="00F771DC">
              <w:rPr>
                <w:rFonts w:ascii="Trebuchet MS" w:eastAsiaTheme="minorHAnsi" w:hAnsi="Trebuchet MS" w:cstheme="minorHAnsi"/>
                <w:b/>
                <w:bCs/>
                <w:sz w:val="22"/>
                <w:szCs w:val="22"/>
              </w:rPr>
              <w:t>Eil. Nr.</w:t>
            </w:r>
          </w:p>
        </w:tc>
        <w:tc>
          <w:tcPr>
            <w:tcW w:w="1589" w:type="pct"/>
            <w:shd w:val="clear" w:color="auto" w:fill="D9E2F3" w:themeFill="accent1" w:themeFillTint="33"/>
          </w:tcPr>
          <w:p w14:paraId="7CFEF64D" w14:textId="77777777" w:rsidR="002E2F88" w:rsidRPr="00F771DC" w:rsidRDefault="002E2F88" w:rsidP="000E01D6">
            <w:pPr>
              <w:spacing w:before="60" w:after="60" w:line="256" w:lineRule="auto"/>
              <w:rPr>
                <w:rFonts w:ascii="Trebuchet MS" w:hAnsi="Trebuchet MS" w:cstheme="minorHAnsi"/>
                <w:b/>
                <w:bCs/>
                <w:sz w:val="22"/>
                <w:szCs w:val="22"/>
              </w:rPr>
            </w:pPr>
            <w:r w:rsidRPr="00F771DC">
              <w:rPr>
                <w:rFonts w:ascii="Trebuchet MS" w:hAnsi="Trebuchet MS" w:cstheme="minorHAnsi"/>
                <w:b/>
                <w:bCs/>
                <w:sz w:val="22"/>
                <w:szCs w:val="22"/>
              </w:rPr>
              <w:t>Kvalifikacijos reikalavimas</w:t>
            </w:r>
          </w:p>
        </w:tc>
        <w:tc>
          <w:tcPr>
            <w:tcW w:w="3076" w:type="pct"/>
            <w:shd w:val="clear" w:color="auto" w:fill="D9E2F3" w:themeFill="accent1" w:themeFillTint="33"/>
          </w:tcPr>
          <w:p w14:paraId="5C3BEFF7" w14:textId="77777777" w:rsidR="002E2F88" w:rsidRPr="00F771DC" w:rsidRDefault="002E2F88" w:rsidP="000E01D6">
            <w:pPr>
              <w:autoSpaceDE w:val="0"/>
              <w:autoSpaceDN w:val="0"/>
              <w:adjustRightInd w:val="0"/>
              <w:rPr>
                <w:rFonts w:ascii="Trebuchet MS" w:hAnsi="Trebuchet MS" w:cstheme="minorHAnsi"/>
                <w:b/>
                <w:bCs/>
                <w:sz w:val="22"/>
                <w:szCs w:val="22"/>
              </w:rPr>
            </w:pPr>
            <w:r w:rsidRPr="00F771DC">
              <w:rPr>
                <w:rFonts w:ascii="Trebuchet MS" w:hAnsi="Trebuchet MS" w:cstheme="minorHAnsi"/>
                <w:b/>
                <w:bCs/>
                <w:sz w:val="22"/>
                <w:szCs w:val="22"/>
              </w:rPr>
              <w:t>Atitiktį reikalavimui įrodantys dokumentai</w:t>
            </w:r>
          </w:p>
        </w:tc>
      </w:tr>
      <w:tr w:rsidR="00C61E0D" w:rsidRPr="00F771DC" w14:paraId="5D7E6FB3" w14:textId="77777777" w:rsidTr="00AD5DAB">
        <w:tc>
          <w:tcPr>
            <w:tcW w:w="335" w:type="pct"/>
          </w:tcPr>
          <w:p w14:paraId="6277F5B4" w14:textId="27D1629C" w:rsidR="00C61E0D" w:rsidRPr="00F771DC" w:rsidRDefault="00C61E0D" w:rsidP="00C61E0D">
            <w:pPr>
              <w:tabs>
                <w:tab w:val="left" w:pos="169"/>
                <w:tab w:val="left" w:pos="418"/>
                <w:tab w:val="left" w:pos="616"/>
              </w:tabs>
              <w:spacing w:after="200"/>
              <w:ind w:left="32"/>
              <w:rPr>
                <w:rFonts w:ascii="Trebuchet MS" w:eastAsiaTheme="minorHAnsi" w:hAnsi="Trebuchet MS" w:cstheme="minorHAnsi"/>
                <w:sz w:val="22"/>
                <w:szCs w:val="22"/>
              </w:rPr>
            </w:pPr>
            <w:r>
              <w:rPr>
                <w:rFonts w:ascii="Trebuchet MS" w:eastAsiaTheme="minorHAnsi" w:hAnsi="Trebuchet MS" w:cstheme="minorHAnsi"/>
                <w:sz w:val="22"/>
                <w:szCs w:val="22"/>
              </w:rPr>
              <w:t>4</w:t>
            </w:r>
            <w:r w:rsidRPr="00F771DC">
              <w:rPr>
                <w:rFonts w:ascii="Trebuchet MS" w:eastAsiaTheme="minorHAnsi" w:hAnsi="Trebuchet MS" w:cstheme="minorHAnsi"/>
                <w:sz w:val="22"/>
                <w:szCs w:val="22"/>
              </w:rPr>
              <w:t>.1.</w:t>
            </w:r>
          </w:p>
        </w:tc>
        <w:tc>
          <w:tcPr>
            <w:tcW w:w="1589" w:type="pct"/>
          </w:tcPr>
          <w:p w14:paraId="106ADC05" w14:textId="585F9ED8" w:rsidR="00C61E0D" w:rsidRPr="00F771DC" w:rsidRDefault="00C61E0D" w:rsidP="00190537">
            <w:pPr>
              <w:autoSpaceDE w:val="0"/>
              <w:autoSpaceDN w:val="0"/>
              <w:adjustRightInd w:val="0"/>
              <w:jc w:val="both"/>
              <w:rPr>
                <w:rFonts w:ascii="Trebuchet MS" w:hAnsi="Trebuchet MS" w:cstheme="minorHAnsi"/>
                <w:sz w:val="22"/>
                <w:szCs w:val="22"/>
              </w:rPr>
            </w:pPr>
            <w:r w:rsidRPr="006A0D41">
              <w:rPr>
                <w:rFonts w:ascii="Trebuchet MS" w:eastAsiaTheme="minorHAnsi" w:hAnsi="Trebuchet MS" w:cstheme="minorHAnsi"/>
                <w:sz w:val="22"/>
                <w:szCs w:val="22"/>
              </w:rPr>
              <w:t xml:space="preserve">Tiekėjas turi būti siūlomos </w:t>
            </w:r>
            <w:r w:rsidR="00280BFF">
              <w:rPr>
                <w:rFonts w:ascii="Trebuchet MS" w:eastAsiaTheme="minorHAnsi" w:hAnsi="Trebuchet MS" w:cstheme="minorHAnsi"/>
                <w:sz w:val="22"/>
                <w:szCs w:val="22"/>
              </w:rPr>
              <w:t>prekės</w:t>
            </w:r>
            <w:r w:rsidRPr="006A0D41">
              <w:rPr>
                <w:rFonts w:ascii="Trebuchet MS" w:eastAsiaTheme="minorHAnsi" w:hAnsi="Trebuchet MS" w:cstheme="minorHAnsi"/>
                <w:sz w:val="22"/>
                <w:szCs w:val="22"/>
              </w:rPr>
              <w:t xml:space="preserve"> gamintojas arba įgaliotas gamintojo atstovas</w:t>
            </w:r>
            <w:r w:rsidR="00CD02DF">
              <w:rPr>
                <w:rFonts w:ascii="Trebuchet MS" w:eastAsiaTheme="minorHAnsi" w:hAnsi="Trebuchet MS" w:cstheme="minorHAnsi"/>
                <w:sz w:val="22"/>
                <w:szCs w:val="22"/>
              </w:rPr>
              <w:t>,</w:t>
            </w:r>
            <w:r w:rsidR="002A57BC">
              <w:rPr>
                <w:rFonts w:ascii="Trebuchet MS" w:eastAsiaTheme="minorHAnsi" w:hAnsi="Trebuchet MS" w:cstheme="minorHAnsi"/>
                <w:sz w:val="22"/>
                <w:szCs w:val="22"/>
              </w:rPr>
              <w:t xml:space="preserve"> </w:t>
            </w:r>
            <w:r w:rsidR="002A57BC" w:rsidRPr="00CD02DF">
              <w:rPr>
                <w:rFonts w:ascii="Trebuchet MS" w:hAnsi="Trebuchet MS"/>
                <w:sz w:val="22"/>
                <w:szCs w:val="22"/>
              </w:rPr>
              <w:t>arba turėti rašytinį susitarimą su įgaliotu atstovu dėl prekybos šia preke</w:t>
            </w:r>
            <w:r w:rsidR="00F528D9">
              <w:rPr>
                <w:rFonts w:ascii="Trebuchet MS" w:hAnsi="Trebuchet MS"/>
                <w:sz w:val="22"/>
                <w:szCs w:val="22"/>
              </w:rPr>
              <w:t>.</w:t>
            </w:r>
          </w:p>
        </w:tc>
        <w:tc>
          <w:tcPr>
            <w:tcW w:w="3076" w:type="pct"/>
            <w:vAlign w:val="center"/>
          </w:tcPr>
          <w:p w14:paraId="50C9819E" w14:textId="0D9A8DDB" w:rsidR="00C61E0D" w:rsidRPr="00F771DC" w:rsidRDefault="00C61E0D" w:rsidP="003A4B40">
            <w:pPr>
              <w:autoSpaceDE w:val="0"/>
              <w:autoSpaceDN w:val="0"/>
              <w:adjustRightInd w:val="0"/>
              <w:jc w:val="both"/>
              <w:rPr>
                <w:rFonts w:ascii="Trebuchet MS" w:hAnsi="Trebuchet MS" w:cstheme="minorHAnsi"/>
                <w:sz w:val="22"/>
                <w:szCs w:val="22"/>
              </w:rPr>
            </w:pPr>
            <w:r w:rsidRPr="006A0D41">
              <w:rPr>
                <w:rFonts w:ascii="Trebuchet MS" w:eastAsiaTheme="minorHAnsi" w:hAnsi="Trebuchet MS" w:cstheme="minorHAnsi"/>
                <w:sz w:val="22"/>
                <w:szCs w:val="22"/>
              </w:rPr>
              <w:t>Dokumentas, patvirtinantis, kad tiekėjas yra siūlomos įrangos gamintojas (pateikiama tiekėjo pažyma), ar</w:t>
            </w:r>
            <w:r w:rsidR="00F528D9">
              <w:rPr>
                <w:rFonts w:ascii="Trebuchet MS" w:eastAsiaTheme="minorHAnsi" w:hAnsi="Trebuchet MS" w:cstheme="minorHAnsi"/>
                <w:sz w:val="22"/>
                <w:szCs w:val="22"/>
              </w:rPr>
              <w:t>ba</w:t>
            </w:r>
            <w:r w:rsidRPr="006A0D41">
              <w:rPr>
                <w:rFonts w:ascii="Trebuchet MS" w:eastAsiaTheme="minorHAnsi" w:hAnsi="Trebuchet MS" w:cstheme="minorHAnsi"/>
                <w:sz w:val="22"/>
                <w:szCs w:val="22"/>
              </w:rPr>
              <w:t xml:space="preserve"> įgaliotas gamintojo atstovas (pateikiami oficialų atstovavimą patvirtinantys dokumentai)</w:t>
            </w:r>
            <w:r w:rsidR="00AF580B">
              <w:rPr>
                <w:rFonts w:ascii="Trebuchet MS" w:eastAsiaTheme="minorHAnsi" w:hAnsi="Trebuchet MS" w:cstheme="minorHAnsi"/>
                <w:sz w:val="22"/>
                <w:szCs w:val="22"/>
              </w:rPr>
              <w:t xml:space="preserve"> ar</w:t>
            </w:r>
            <w:r w:rsidR="00F528D9">
              <w:rPr>
                <w:rFonts w:ascii="Trebuchet MS" w:eastAsiaTheme="minorHAnsi" w:hAnsi="Trebuchet MS" w:cstheme="minorHAnsi"/>
                <w:sz w:val="22"/>
                <w:szCs w:val="22"/>
              </w:rPr>
              <w:t>ba</w:t>
            </w:r>
            <w:r w:rsidR="00AF580B">
              <w:rPr>
                <w:rFonts w:ascii="Trebuchet MS" w:eastAsiaTheme="minorHAnsi" w:hAnsi="Trebuchet MS" w:cstheme="minorHAnsi"/>
                <w:sz w:val="22"/>
                <w:szCs w:val="22"/>
              </w:rPr>
              <w:t xml:space="preserve"> </w:t>
            </w:r>
            <w:r w:rsidR="00AF580B" w:rsidRPr="00CD02DF">
              <w:rPr>
                <w:rFonts w:ascii="Trebuchet MS" w:hAnsi="Trebuchet MS"/>
                <w:sz w:val="22"/>
                <w:szCs w:val="22"/>
              </w:rPr>
              <w:t>rašytin</w:t>
            </w:r>
            <w:r w:rsidR="00F528D9">
              <w:rPr>
                <w:rFonts w:ascii="Trebuchet MS" w:hAnsi="Trebuchet MS"/>
                <w:sz w:val="22"/>
                <w:szCs w:val="22"/>
              </w:rPr>
              <w:t>is</w:t>
            </w:r>
            <w:r w:rsidR="00AF580B" w:rsidRPr="00CD02DF">
              <w:rPr>
                <w:rFonts w:ascii="Trebuchet MS" w:hAnsi="Trebuchet MS"/>
                <w:sz w:val="22"/>
                <w:szCs w:val="22"/>
              </w:rPr>
              <w:t xml:space="preserve"> susitarim</w:t>
            </w:r>
            <w:r w:rsidR="00F528D9">
              <w:rPr>
                <w:rFonts w:ascii="Trebuchet MS" w:hAnsi="Trebuchet MS"/>
                <w:sz w:val="22"/>
                <w:szCs w:val="22"/>
              </w:rPr>
              <w:t>as</w:t>
            </w:r>
            <w:r w:rsidR="00AF580B" w:rsidRPr="00CD02DF">
              <w:rPr>
                <w:rFonts w:ascii="Trebuchet MS" w:hAnsi="Trebuchet MS"/>
                <w:sz w:val="22"/>
                <w:szCs w:val="22"/>
              </w:rPr>
              <w:t xml:space="preserve"> su įgaliotu atstovu</w:t>
            </w:r>
            <w:r w:rsidR="003B5929">
              <w:rPr>
                <w:rFonts w:ascii="Trebuchet MS" w:hAnsi="Trebuchet MS"/>
                <w:sz w:val="22"/>
                <w:szCs w:val="22"/>
              </w:rPr>
              <w:t xml:space="preserve"> (pateikiami</w:t>
            </w:r>
            <w:r w:rsidR="00BB0F41">
              <w:rPr>
                <w:rFonts w:ascii="Trebuchet MS" w:hAnsi="Trebuchet MS"/>
                <w:sz w:val="22"/>
                <w:szCs w:val="22"/>
              </w:rPr>
              <w:t xml:space="preserve"> </w:t>
            </w:r>
            <w:r w:rsidR="003B5929" w:rsidRPr="006A0D41">
              <w:rPr>
                <w:rFonts w:ascii="Trebuchet MS" w:eastAsiaTheme="minorHAnsi" w:hAnsi="Trebuchet MS" w:cstheme="minorHAnsi"/>
                <w:sz w:val="22"/>
                <w:szCs w:val="22"/>
              </w:rPr>
              <w:t>oficialų atstovavimą patvirtinantys dokumentai</w:t>
            </w:r>
            <w:r w:rsidR="000F0078">
              <w:rPr>
                <w:rFonts w:ascii="Trebuchet MS" w:eastAsiaTheme="minorHAnsi" w:hAnsi="Trebuchet MS" w:cstheme="minorHAnsi"/>
                <w:sz w:val="22"/>
                <w:szCs w:val="22"/>
              </w:rPr>
              <w:t>)</w:t>
            </w:r>
            <w:r w:rsidR="003A4B40">
              <w:rPr>
                <w:rFonts w:ascii="Trebuchet MS" w:eastAsiaTheme="minorHAnsi" w:hAnsi="Trebuchet MS" w:cstheme="minorHAnsi"/>
                <w:sz w:val="22"/>
                <w:szCs w:val="22"/>
              </w:rPr>
              <w:t>.</w:t>
            </w:r>
          </w:p>
        </w:tc>
      </w:tr>
      <w:tr w:rsidR="002E2F88" w:rsidRPr="00F771DC" w14:paraId="3782A2CB" w14:textId="77777777" w:rsidTr="000E01D6">
        <w:tc>
          <w:tcPr>
            <w:tcW w:w="335" w:type="pct"/>
          </w:tcPr>
          <w:p w14:paraId="369D40F3" w14:textId="44157D2F" w:rsidR="002E2F88" w:rsidRDefault="002E2F88" w:rsidP="000E01D6">
            <w:pPr>
              <w:spacing w:before="60" w:after="60" w:line="256" w:lineRule="auto"/>
              <w:rPr>
                <w:rFonts w:ascii="Trebuchet MS" w:eastAsiaTheme="minorHAnsi" w:hAnsi="Trebuchet MS" w:cstheme="minorHAnsi"/>
                <w:sz w:val="22"/>
                <w:szCs w:val="22"/>
              </w:rPr>
            </w:pPr>
            <w:r>
              <w:rPr>
                <w:rFonts w:ascii="Trebuchet MS" w:eastAsiaTheme="minorHAnsi" w:hAnsi="Trebuchet MS" w:cstheme="minorHAnsi"/>
                <w:sz w:val="22"/>
                <w:szCs w:val="22"/>
              </w:rPr>
              <w:t>4.</w:t>
            </w:r>
            <w:r w:rsidR="0030652A">
              <w:rPr>
                <w:rFonts w:ascii="Trebuchet MS" w:eastAsiaTheme="minorHAnsi" w:hAnsi="Trebuchet MS" w:cstheme="minorHAnsi"/>
                <w:sz w:val="22"/>
                <w:szCs w:val="22"/>
              </w:rPr>
              <w:t>2</w:t>
            </w:r>
            <w:r>
              <w:rPr>
                <w:rFonts w:ascii="Trebuchet MS" w:eastAsiaTheme="minorHAnsi" w:hAnsi="Trebuchet MS" w:cstheme="minorHAnsi"/>
                <w:sz w:val="22"/>
                <w:szCs w:val="22"/>
              </w:rPr>
              <w:t>.</w:t>
            </w:r>
          </w:p>
        </w:tc>
        <w:tc>
          <w:tcPr>
            <w:tcW w:w="1589" w:type="pct"/>
          </w:tcPr>
          <w:p w14:paraId="49D18DA2" w14:textId="51150B83" w:rsidR="002E2F88" w:rsidRPr="00F771DC" w:rsidRDefault="00F47007" w:rsidP="000E01D6">
            <w:pPr>
              <w:autoSpaceDE w:val="0"/>
              <w:autoSpaceDN w:val="0"/>
              <w:adjustRightInd w:val="0"/>
              <w:rPr>
                <w:rFonts w:ascii="Trebuchet MS" w:hAnsi="Trebuchet MS"/>
                <w:bCs/>
                <w:sz w:val="22"/>
                <w:szCs w:val="22"/>
              </w:rPr>
            </w:pPr>
            <w:r w:rsidRPr="00F47007">
              <w:rPr>
                <w:rFonts w:ascii="Trebuchet MS" w:hAnsi="Trebuchet MS"/>
                <w:bCs/>
                <w:sz w:val="22"/>
                <w:szCs w:val="22"/>
              </w:rPr>
              <w:t>Tiekėjas turi turėti teisę atlikti Prekės montavimą, garantinį aptarnavimą, garantinę priežiūrą</w:t>
            </w:r>
            <w:r>
              <w:rPr>
                <w:rFonts w:ascii="Trebuchet MS" w:hAnsi="Trebuchet MS"/>
                <w:bCs/>
                <w:sz w:val="22"/>
                <w:szCs w:val="22"/>
              </w:rPr>
              <w:t>.</w:t>
            </w:r>
          </w:p>
        </w:tc>
        <w:tc>
          <w:tcPr>
            <w:tcW w:w="3076" w:type="pct"/>
          </w:tcPr>
          <w:p w14:paraId="66787DE5" w14:textId="4C1AFD9A" w:rsidR="002E2F88" w:rsidRPr="00453C02" w:rsidRDefault="002E2F88" w:rsidP="003B529F">
            <w:pPr>
              <w:autoSpaceDE w:val="0"/>
              <w:autoSpaceDN w:val="0"/>
              <w:adjustRightInd w:val="0"/>
              <w:jc w:val="both"/>
              <w:rPr>
                <w:rFonts w:ascii="Trebuchet MS" w:hAnsi="Trebuchet MS"/>
                <w:bCs/>
                <w:sz w:val="22"/>
                <w:szCs w:val="22"/>
              </w:rPr>
            </w:pPr>
            <w:r w:rsidRPr="00453C02">
              <w:rPr>
                <w:rFonts w:ascii="Trebuchet MS" w:hAnsi="Trebuchet MS"/>
                <w:bCs/>
                <w:sz w:val="22"/>
                <w:szCs w:val="22"/>
              </w:rPr>
              <w:t xml:space="preserve">Dokumentai, patvirtinantys tiekėjo teisę atlikti siūlomos prekės </w:t>
            </w:r>
            <w:r w:rsidR="00E3052F" w:rsidRPr="00453C02">
              <w:rPr>
                <w:rFonts w:ascii="Trebuchet MS" w:hAnsi="Trebuchet MS"/>
                <w:bCs/>
                <w:sz w:val="22"/>
                <w:szCs w:val="22"/>
              </w:rPr>
              <w:t xml:space="preserve">montavimą, </w:t>
            </w:r>
            <w:r w:rsidRPr="00453C02">
              <w:rPr>
                <w:rFonts w:ascii="Trebuchet MS" w:hAnsi="Trebuchet MS"/>
                <w:bCs/>
                <w:sz w:val="22"/>
                <w:szCs w:val="22"/>
              </w:rPr>
              <w:t>garantinį aptarnavimą</w:t>
            </w:r>
            <w:r w:rsidR="00E3052F" w:rsidRPr="00453C02">
              <w:rPr>
                <w:rFonts w:ascii="Trebuchet MS" w:hAnsi="Trebuchet MS"/>
                <w:bCs/>
                <w:sz w:val="22"/>
                <w:szCs w:val="22"/>
              </w:rPr>
              <w:t xml:space="preserve"> ir priežiūrą</w:t>
            </w:r>
            <w:r w:rsidR="003B529F" w:rsidRPr="00453C02">
              <w:rPr>
                <w:rFonts w:ascii="Trebuchet MS" w:hAnsi="Trebuchet MS"/>
                <w:bCs/>
                <w:sz w:val="22"/>
                <w:szCs w:val="22"/>
              </w:rPr>
              <w:t xml:space="preserve"> </w:t>
            </w:r>
            <w:r w:rsidR="0014637B" w:rsidRPr="00453C02">
              <w:rPr>
                <w:rFonts w:ascii="Trebuchet MS" w:hAnsi="Trebuchet MS"/>
                <w:bCs/>
                <w:sz w:val="22"/>
                <w:szCs w:val="22"/>
              </w:rPr>
              <w:t>(</w:t>
            </w:r>
            <w:r w:rsidR="00BB0F41" w:rsidRPr="00453C02">
              <w:rPr>
                <w:rFonts w:ascii="Trebuchet MS" w:hAnsi="Trebuchet MS"/>
                <w:bCs/>
                <w:sz w:val="22"/>
                <w:szCs w:val="22"/>
              </w:rPr>
              <w:t>pateikiamas gamintojo įgaliojimas arba rašytin</w:t>
            </w:r>
            <w:r w:rsidR="000C6245" w:rsidRPr="00453C02">
              <w:rPr>
                <w:rFonts w:ascii="Trebuchet MS" w:hAnsi="Trebuchet MS"/>
                <w:bCs/>
                <w:sz w:val="22"/>
                <w:szCs w:val="22"/>
              </w:rPr>
              <w:t>is</w:t>
            </w:r>
            <w:r w:rsidR="00BB0F41" w:rsidRPr="00453C02">
              <w:rPr>
                <w:rFonts w:ascii="Trebuchet MS" w:hAnsi="Trebuchet MS"/>
                <w:bCs/>
                <w:sz w:val="22"/>
                <w:szCs w:val="22"/>
              </w:rPr>
              <w:t xml:space="preserve"> susitarim</w:t>
            </w:r>
            <w:r w:rsidR="000C6245" w:rsidRPr="00453C02">
              <w:rPr>
                <w:rFonts w:ascii="Trebuchet MS" w:hAnsi="Trebuchet MS"/>
                <w:bCs/>
                <w:sz w:val="22"/>
                <w:szCs w:val="22"/>
              </w:rPr>
              <w:t>as</w:t>
            </w:r>
            <w:r w:rsidR="00BB0F41" w:rsidRPr="00453C02">
              <w:rPr>
                <w:rFonts w:ascii="Trebuchet MS" w:hAnsi="Trebuchet MS"/>
                <w:bCs/>
                <w:sz w:val="22"/>
                <w:szCs w:val="22"/>
              </w:rPr>
              <w:t xml:space="preserve"> su kitu ūkio subjektu, kuris yra gamintojo įgaliotas atlikti šios </w:t>
            </w:r>
            <w:r w:rsidR="000C6245" w:rsidRPr="00453C02">
              <w:rPr>
                <w:rFonts w:ascii="Trebuchet MS" w:hAnsi="Trebuchet MS"/>
                <w:bCs/>
                <w:sz w:val="22"/>
                <w:szCs w:val="22"/>
              </w:rPr>
              <w:t>prekės</w:t>
            </w:r>
            <w:r w:rsidR="00BB0F41" w:rsidRPr="00453C02">
              <w:rPr>
                <w:rFonts w:ascii="Trebuchet MS" w:hAnsi="Trebuchet MS"/>
                <w:bCs/>
                <w:sz w:val="22"/>
                <w:szCs w:val="22"/>
              </w:rPr>
              <w:t xml:space="preserve"> aptarnavimą</w:t>
            </w:r>
            <w:r w:rsidR="000C6245" w:rsidRPr="00453C02">
              <w:rPr>
                <w:rFonts w:ascii="Trebuchet MS" w:hAnsi="Trebuchet MS"/>
                <w:bCs/>
                <w:sz w:val="22"/>
                <w:szCs w:val="22"/>
              </w:rPr>
              <w:t>)</w:t>
            </w:r>
            <w:r w:rsidR="003A4B40">
              <w:rPr>
                <w:rFonts w:ascii="Trebuchet MS" w:hAnsi="Trebuchet MS"/>
                <w:bCs/>
                <w:sz w:val="22"/>
                <w:szCs w:val="22"/>
              </w:rPr>
              <w:t>.</w:t>
            </w:r>
          </w:p>
        </w:tc>
      </w:tr>
    </w:tbl>
    <w:p w14:paraId="29AC0F1A" w14:textId="77777777" w:rsidR="002E2F88" w:rsidRDefault="002E2F88" w:rsidP="002E2F88">
      <w:pPr>
        <w:spacing w:line="20" w:lineRule="atLeast"/>
        <w:ind w:left="927"/>
        <w:contextualSpacing/>
        <w:rPr>
          <w:rFonts w:ascii="Trebuchet MS" w:eastAsiaTheme="minorHAnsi" w:hAnsi="Trebuchet MS" w:cstheme="minorHAnsi"/>
          <w:sz w:val="22"/>
          <w:szCs w:val="22"/>
        </w:rPr>
      </w:pPr>
    </w:p>
    <w:p w14:paraId="48CC2B9E" w14:textId="77777777" w:rsidR="002E2F88" w:rsidRPr="001C3F32" w:rsidRDefault="002E2F88" w:rsidP="002E2F88">
      <w:pPr>
        <w:numPr>
          <w:ilvl w:val="0"/>
          <w:numId w:val="37"/>
        </w:numPr>
        <w:tabs>
          <w:tab w:val="left" w:pos="851"/>
        </w:tabs>
        <w:spacing w:before="240"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5BB217B3" w14:textId="77777777" w:rsidR="002E2F88" w:rsidRPr="00FA506A" w:rsidRDefault="002E2F88" w:rsidP="002E2F88">
      <w:pPr>
        <w:pStyle w:val="ListParagraph"/>
        <w:tabs>
          <w:tab w:val="left" w:pos="993"/>
        </w:tabs>
        <w:spacing w:line="240" w:lineRule="auto"/>
        <w:ind w:left="0" w:firstLine="567"/>
        <w:rPr>
          <w:rFonts w:ascii="Trebuchet MS" w:eastAsiaTheme="minorHAnsi" w:hAnsi="Trebuchet MS" w:cstheme="minorHAnsi"/>
          <w:sz w:val="22"/>
          <w:szCs w:val="22"/>
        </w:rPr>
      </w:pPr>
    </w:p>
    <w:p w14:paraId="5A441CEC" w14:textId="77777777" w:rsidR="002E2F88" w:rsidRDefault="002E2F88" w:rsidP="002E2F88">
      <w:pPr>
        <w:tabs>
          <w:tab w:val="left" w:pos="720"/>
        </w:tabs>
        <w:spacing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2165CFC" w14:textId="77777777" w:rsidR="002E2F88" w:rsidRPr="00FA506A" w:rsidRDefault="002E2F88" w:rsidP="002E2F88">
      <w:pPr>
        <w:tabs>
          <w:tab w:val="left" w:pos="720"/>
        </w:tabs>
        <w:spacing w:line="240" w:lineRule="auto"/>
        <w:ind w:firstLine="567"/>
        <w:jc w:val="center"/>
        <w:rPr>
          <w:rFonts w:ascii="Trebuchet MS" w:eastAsia="Calibri" w:hAnsi="Trebuchet MS"/>
          <w:b/>
          <w:bCs/>
          <w:sz w:val="22"/>
          <w:szCs w:val="22"/>
          <w:lang w:eastAsia="en-US"/>
        </w:rPr>
      </w:pPr>
    </w:p>
    <w:p w14:paraId="2EF9DB75" w14:textId="77777777" w:rsidR="002E2F88" w:rsidRPr="0054798D" w:rsidRDefault="002E2F88" w:rsidP="002E2F88">
      <w:pPr>
        <w:pStyle w:val="ListParagraph"/>
        <w:tabs>
          <w:tab w:val="left" w:pos="851"/>
          <w:tab w:val="left" w:pos="1276"/>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54798D">
        <w:rPr>
          <w:rFonts w:ascii="Trebuchet MS" w:hAnsi="Trebuchet MS"/>
          <w:sz w:val="22"/>
          <w:szCs w:val="22"/>
        </w:rPr>
        <w:t>.</w:t>
      </w:r>
    </w:p>
    <w:p w14:paraId="4264DBEA" w14:textId="77777777" w:rsidR="002E2F88" w:rsidRPr="00F0499F" w:rsidRDefault="002E2F88" w:rsidP="002E2F88">
      <w:pPr>
        <w:spacing w:line="240" w:lineRule="auto"/>
        <w:jc w:val="center"/>
        <w:rPr>
          <w:rFonts w:cstheme="minorHAnsi"/>
          <w:b/>
          <w:bCs/>
          <w:smallCaps/>
        </w:rPr>
      </w:pPr>
      <w:r w:rsidRPr="00F0499F">
        <w:rPr>
          <w:rFonts w:eastAsiaTheme="minorHAnsi" w:cstheme="minorHAnsi"/>
          <w:lang w:eastAsia="en-US"/>
        </w:rPr>
        <w:t>__________</w:t>
      </w:r>
    </w:p>
    <w:p w14:paraId="32558AA2" w14:textId="77777777" w:rsidR="002E2F88" w:rsidRDefault="002E2F88" w:rsidP="002E2F88">
      <w:pPr>
        <w:spacing w:line="240" w:lineRule="auto"/>
        <w:rPr>
          <w:rFonts w:eastAsiaTheme="minorHAnsi" w:cstheme="minorHAnsi"/>
          <w:lang w:eastAsia="en-US"/>
        </w:rPr>
      </w:pPr>
    </w:p>
    <w:p w14:paraId="16B42E8A" w14:textId="77777777" w:rsidR="002E2F88" w:rsidRDefault="002E2F88" w:rsidP="002E2F88">
      <w:pPr>
        <w:spacing w:line="240" w:lineRule="auto"/>
        <w:rPr>
          <w:rFonts w:eastAsiaTheme="minorHAnsi" w:cstheme="minorHAnsi"/>
          <w:lang w:eastAsia="en-US"/>
        </w:rPr>
      </w:pPr>
    </w:p>
    <w:p w14:paraId="196A14C4" w14:textId="77777777" w:rsidR="002E2F88" w:rsidRPr="00F0499F" w:rsidRDefault="002E2F88" w:rsidP="002E2F88">
      <w:pPr>
        <w:rPr>
          <w:rFonts w:cstheme="minorHAnsi"/>
          <w:b/>
          <w:bCs/>
          <w:smallCaps/>
          <w:sz w:val="22"/>
          <w:szCs w:val="22"/>
        </w:rPr>
      </w:pPr>
      <w:r w:rsidRPr="00F0499F">
        <w:rPr>
          <w:rFonts w:cstheme="minorHAnsi"/>
          <w:b/>
          <w:bCs/>
          <w:smallCaps/>
          <w:sz w:val="22"/>
          <w:szCs w:val="22"/>
        </w:rPr>
        <w:br w:type="page"/>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43D35850"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w:t>
      </w:r>
      <w:bookmarkStart w:id="26" w:name="_heading=h.26in1rg" w:colFirst="0" w:colLast="0"/>
      <w:bookmarkStart w:id="27" w:name="_Toc85439812"/>
      <w:bookmarkEnd w:id="26"/>
    </w:p>
    <w:bookmarkStart w:id="28" w:name="_Pirkimo_sąlygų_3_1"/>
    <w:bookmarkStart w:id="29" w:name="_Ref38539939"/>
    <w:bookmarkStart w:id="30" w:name="_Ref38541068"/>
    <w:bookmarkStart w:id="31" w:name="_Ref38885053"/>
    <w:bookmarkStart w:id="32" w:name="_Ref38899023"/>
    <w:bookmarkStart w:id="33" w:name="_Toc48053185"/>
    <w:bookmarkStart w:id="34" w:name="_Toc85706891"/>
    <w:bookmarkStart w:id="35" w:name="_Hlk86837214"/>
    <w:bookmarkEnd w:id="27"/>
    <w:bookmarkEnd w:id="28"/>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6" w:name="_Toc194060964"/>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29"/>
      <w:bookmarkEnd w:id="30"/>
      <w:bookmarkEnd w:id="31"/>
      <w:bookmarkEnd w:id="32"/>
      <w:bookmarkEnd w:id="33"/>
      <w:bookmarkEnd w:id="34"/>
      <w:bookmarkEnd w:id="36"/>
    </w:p>
    <w:bookmarkEnd w:id="35"/>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7" w:name="_Pirkimo_sąlygų_2"/>
    <w:bookmarkStart w:id="38" w:name="_Pirkimo_sąlygų_4"/>
    <w:bookmarkStart w:id="39" w:name="_Hlk86825377"/>
    <w:bookmarkStart w:id="40" w:name="_Ref38540913"/>
    <w:bookmarkStart w:id="41" w:name="_Ref38898051"/>
    <w:bookmarkStart w:id="42" w:name="_Ref38901392"/>
    <w:bookmarkStart w:id="43" w:name="_Toc48053189"/>
    <w:bookmarkStart w:id="44" w:name="_Toc85706892"/>
    <w:bookmarkEnd w:id="37"/>
    <w:bookmarkEnd w:id="38"/>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5" w:name="_Toc194060965"/>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5"/>
      <w:r w:rsidRPr="00C0732C">
        <w:rPr>
          <w:rFonts w:ascii="Trebuchet MS" w:hAnsi="Trebuchet MS"/>
          <w:color w:val="0070C0"/>
          <w:sz w:val="22"/>
          <w:szCs w:val="22"/>
        </w:rPr>
        <w:fldChar w:fldCharType="end"/>
      </w:r>
    </w:p>
    <w:bookmarkEnd w:id="39"/>
    <w:bookmarkEnd w:id="40"/>
    <w:bookmarkEnd w:id="41"/>
    <w:bookmarkEnd w:id="42"/>
    <w:bookmarkEnd w:id="43"/>
    <w:bookmarkEnd w:id="44"/>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6" w:name="_Pirkimo_sąlygų_3"/>
      <w:bookmarkEnd w:id="46"/>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7" w:name="_Pirkimo_sąlygų_5"/>
      <w:bookmarkStart w:id="48" w:name="_Toc194060966"/>
      <w:bookmarkEnd w:id="47"/>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8"/>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49" w:name="_Pirkimo_sąlygų_6"/>
      <w:bookmarkStart w:id="50" w:name="_Toc194060967"/>
      <w:bookmarkEnd w:id="49"/>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0"/>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2E2E0DEA"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2E4CBC">
        <w:rPr>
          <w:rFonts w:ascii="Trebuchet MS" w:hAnsi="Trebuchet MS"/>
          <w:bCs/>
          <w:color w:val="404040" w:themeColor="text1" w:themeTint="BF"/>
          <w:spacing w:val="20"/>
          <w:sz w:val="28"/>
          <w:szCs w:val="28"/>
        </w:rPr>
        <w:t>IŲ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1" w:name="_Toc143764422"/>
      <w:r w:rsidRPr="00070D56">
        <w:rPr>
          <w:rFonts w:ascii="Trebuchet MS" w:hAnsi="Trebuchet MS"/>
          <w:sz w:val="22"/>
          <w:szCs w:val="22"/>
        </w:rPr>
        <w:t>Sutarties projektas pateikiamas atskiru dokumentu, Word formatu.</w:t>
      </w:r>
      <w:bookmarkEnd w:id="51"/>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2" w:name="_Pirkimo_sąlygų_7"/>
      <w:bookmarkStart w:id="53" w:name="_Toc194060968"/>
      <w:bookmarkEnd w:id="52"/>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3"/>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4"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5" w:name="_Toc194060969"/>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6"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6"/>
      <w:r w:rsidRPr="004D7E15">
        <w:rPr>
          <w:rFonts w:ascii="Trebuchet MS" w:eastAsiaTheme="majorEastAsia" w:hAnsi="Trebuchet MS" w:cstheme="majorBidi"/>
          <w:color w:val="0070C0"/>
          <w:sz w:val="22"/>
          <w:szCs w:val="22"/>
        </w:rPr>
        <w:t>“</w:t>
      </w:r>
      <w:bookmarkEnd w:id="54"/>
      <w:bookmarkEnd w:id="55"/>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487D2734"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7" w:name="_Hlk146983908"/>
      <w:bookmarkStart w:id="58"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7"/>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8"/>
      <w:r w:rsidRPr="00E70114">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64004BCE"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09F037E5" w:rsidR="00515506" w:rsidRDefault="2A326283" w:rsidP="00E70114">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p w14:paraId="4014EBE5" w14:textId="3E433BE3" w:rsidR="00515506" w:rsidRPr="00E70114" w:rsidRDefault="00515506" w:rsidP="00515506">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Pr>
          <w:rFonts w:ascii="Trebuchet MS" w:hAnsi="Trebuchet MS" w:cs="Arial"/>
        </w:rPr>
        <w:br w:type="page"/>
      </w:r>
      <w:bookmarkStart w:id="59" w:name="_Toc194060970"/>
      <w:r w:rsidRPr="004D7E15">
        <w:rPr>
          <w:rFonts w:ascii="Trebuchet MS" w:eastAsiaTheme="majorEastAsia" w:hAnsi="Trebuchet MS" w:cstheme="majorBidi"/>
          <w:color w:val="0070C0"/>
          <w:sz w:val="22"/>
          <w:szCs w:val="22"/>
        </w:rPr>
        <w:lastRenderedPageBreak/>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r w:rsidR="00C428A3" w:rsidRPr="00C428A3">
        <w:rPr>
          <w:rFonts w:ascii="Trebuchet MS" w:eastAsiaTheme="majorEastAsia" w:hAnsi="Trebuchet MS" w:cstheme="majorBidi"/>
          <w:color w:val="0070C0"/>
          <w:sz w:val="22"/>
          <w:szCs w:val="22"/>
        </w:rPr>
        <w:t>Deklaracija dėl atitikties nacionalinio saugumo reikalavimams</w:t>
      </w:r>
      <w:r w:rsidRPr="004D7E15">
        <w:rPr>
          <w:rFonts w:ascii="Trebuchet MS" w:eastAsiaTheme="majorEastAsia" w:hAnsi="Trebuchet MS" w:cstheme="majorBidi"/>
          <w:color w:val="0070C0"/>
          <w:sz w:val="22"/>
          <w:szCs w:val="22"/>
        </w:rPr>
        <w:t>“</w:t>
      </w:r>
      <w:bookmarkEnd w:id="59"/>
    </w:p>
    <w:p w14:paraId="5F9D0942" w14:textId="7DAA8588" w:rsidR="00515506" w:rsidRDefault="00515506">
      <w:pPr>
        <w:rPr>
          <w:rFonts w:ascii="Trebuchet MS" w:hAnsi="Trebuchet MS" w:cs="Arial"/>
        </w:rPr>
      </w:pPr>
    </w:p>
    <w:p w14:paraId="65820F20" w14:textId="77777777" w:rsidR="0095209D" w:rsidRPr="0095209D" w:rsidRDefault="0095209D" w:rsidP="0095209D">
      <w:pPr>
        <w:shd w:val="clear" w:color="auto" w:fill="FFFFFF" w:themeFill="background1"/>
        <w:spacing w:line="276" w:lineRule="auto"/>
        <w:ind w:firstLine="0"/>
        <w:jc w:val="center"/>
        <w:rPr>
          <w:rFonts w:ascii="Trebuchet MS" w:eastAsia="Trebuchet MS" w:hAnsi="Trebuchet MS" w:cs="Trebuchet MS"/>
          <w:b/>
          <w:bCs/>
          <w:color w:val="000000" w:themeColor="text1"/>
          <w:sz w:val="22"/>
          <w:szCs w:val="22"/>
        </w:rPr>
      </w:pPr>
      <w:r w:rsidRPr="0095209D">
        <w:rPr>
          <w:rFonts w:ascii="Trebuchet MS" w:eastAsia="Trebuchet MS" w:hAnsi="Trebuchet MS" w:cs="Trebuchet MS"/>
          <w:b/>
          <w:bCs/>
          <w:color w:val="000000" w:themeColor="text1"/>
          <w:sz w:val="22"/>
          <w:szCs w:val="22"/>
        </w:rPr>
        <w:t>(Nacionalinio saugumo reikalavimų atitikties deklaracijos tipinė forma)</w:t>
      </w:r>
    </w:p>
    <w:p w14:paraId="498B30D1" w14:textId="77777777" w:rsidR="0095209D" w:rsidRPr="0095209D" w:rsidRDefault="0095209D" w:rsidP="0095209D">
      <w:pPr>
        <w:shd w:val="clear" w:color="auto" w:fill="FFFFFF" w:themeFill="background1"/>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7BDC94DE" w14:textId="77777777" w:rsidR="0095209D" w:rsidRPr="0095209D" w:rsidRDefault="0095209D" w:rsidP="0095209D">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w:t>
      </w:r>
      <w:r w:rsidRPr="0095209D">
        <w:rPr>
          <w:rFonts w:ascii="Trebuchet MS" w:eastAsia="Trebuchet MS" w:hAnsi="Trebuchet MS" w:cs="Trebuchet MS"/>
          <w:i/>
          <w:iCs/>
          <w:color w:val="000000" w:themeColor="text1"/>
          <w:sz w:val="22"/>
          <w:szCs w:val="22"/>
        </w:rPr>
        <w:t>tiekėjo pavadinimas</w:t>
      </w:r>
      <w:r w:rsidRPr="0095209D">
        <w:rPr>
          <w:rFonts w:ascii="Trebuchet MS" w:eastAsia="Trebuchet MS" w:hAnsi="Trebuchet MS" w:cs="Trebuchet MS"/>
          <w:color w:val="000000" w:themeColor="text1"/>
          <w:sz w:val="22"/>
          <w:szCs w:val="22"/>
        </w:rPr>
        <w:t>)</w:t>
      </w:r>
    </w:p>
    <w:p w14:paraId="58480BC6" w14:textId="77777777" w:rsidR="0095209D" w:rsidRPr="0095209D" w:rsidRDefault="0095209D" w:rsidP="0095209D">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VšĮ Kauno miesto poliklinika</w:t>
      </w:r>
    </w:p>
    <w:p w14:paraId="5EF87FF9" w14:textId="77777777" w:rsidR="0095209D" w:rsidRPr="0095209D" w:rsidRDefault="0095209D" w:rsidP="0095209D">
      <w:pPr>
        <w:tabs>
          <w:tab w:val="left" w:pos="0"/>
          <w:tab w:val="lef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7E525383"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w:t>
      </w:r>
      <w:r w:rsidRPr="0095209D">
        <w:rPr>
          <w:rFonts w:ascii="Trebuchet MS" w:eastAsia="Trebuchet MS" w:hAnsi="Trebuchet MS" w:cs="Trebuchet MS"/>
          <w:i/>
          <w:iCs/>
          <w:sz w:val="22"/>
          <w:szCs w:val="22"/>
        </w:rPr>
        <w:t>adresatas (perkančiosios organizacijos / perkančiojo subjekto pavadinimas</w:t>
      </w:r>
      <w:r w:rsidRPr="0095209D">
        <w:rPr>
          <w:rFonts w:ascii="Trebuchet MS" w:eastAsia="Trebuchet MS" w:hAnsi="Trebuchet MS" w:cs="Trebuchet MS"/>
          <w:sz w:val="22"/>
          <w:szCs w:val="22"/>
        </w:rPr>
        <w:t>)</w:t>
      </w:r>
    </w:p>
    <w:p w14:paraId="375AC38C"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300CAE8C"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NACIONALINIO SAUGUMO REIKALAVIMŲ ATITIKTIES DEKLARACIJA</w:t>
      </w:r>
    </w:p>
    <w:p w14:paraId="7190FEC8"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628B3B43"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20__ m._____________ d. Nr. ______</w:t>
      </w:r>
    </w:p>
    <w:p w14:paraId="126D55E1"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__________________________</w:t>
      </w:r>
    </w:p>
    <w:p w14:paraId="078458BB"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(Sudarymo vieta)</w:t>
      </w:r>
    </w:p>
    <w:p w14:paraId="7B4CB60D" w14:textId="77777777" w:rsidR="0095209D" w:rsidRPr="0095209D" w:rsidRDefault="0095209D" w:rsidP="0095209D">
      <w:pPr>
        <w:spacing w:line="276" w:lineRule="auto"/>
        <w:ind w:firstLine="567"/>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Aš, ___________________________________________________________________ ,</w:t>
      </w:r>
    </w:p>
    <w:p w14:paraId="48F112CC" w14:textId="77777777" w:rsidR="0095209D" w:rsidRPr="0095209D" w:rsidRDefault="0095209D" w:rsidP="0095209D">
      <w:pPr>
        <w:spacing w:line="276" w:lineRule="auto"/>
        <w:ind w:left="960" w:firstLine="318"/>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(tiekėjo vadovo ar jo įgalioto asmens pareigų pavadinimas, vardas ir pavardė)</w:t>
      </w:r>
    </w:p>
    <w:p w14:paraId="636B0289"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patvirtinu, kad mano vadovaujamas (-a) (atstovaujamas (-a))____________________________ ,</w:t>
      </w:r>
    </w:p>
    <w:p w14:paraId="1B4D273A" w14:textId="77777777" w:rsidR="0095209D" w:rsidRPr="0095209D" w:rsidRDefault="0095209D" w:rsidP="0095209D">
      <w:pPr>
        <w:spacing w:line="276" w:lineRule="auto"/>
        <w:ind w:left="5640" w:firstLine="742"/>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 xml:space="preserve">(tiekėjo pavadinimas)    </w:t>
      </w:r>
    </w:p>
    <w:p w14:paraId="79E68D4C"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dalyvaujantis (-i) ______________________________________________________________</w:t>
      </w:r>
    </w:p>
    <w:p w14:paraId="1CC7836A" w14:textId="77777777" w:rsidR="0095209D" w:rsidRPr="0095209D" w:rsidRDefault="0095209D" w:rsidP="0095209D">
      <w:pPr>
        <w:spacing w:line="276" w:lineRule="auto"/>
        <w:ind w:left="2040" w:firstLine="371"/>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(perkančiosios organizacijos / perkančiojo subjekto pavadinimas)</w:t>
      </w:r>
    </w:p>
    <w:p w14:paraId="2D093514"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vykdomame  _____________________________________, atitinka toliau nurodomus reikalavimus:</w:t>
      </w:r>
    </w:p>
    <w:p w14:paraId="55460340" w14:textId="77777777" w:rsidR="0095209D" w:rsidRPr="0095209D" w:rsidRDefault="0095209D" w:rsidP="0095209D">
      <w:pPr>
        <w:spacing w:line="276" w:lineRule="auto"/>
        <w:ind w:firstLine="636"/>
        <w:rPr>
          <w:rFonts w:ascii="Trebuchet MS" w:eastAsia="Trebuchet MS" w:hAnsi="Trebuchet MS" w:cs="Trebuchet MS"/>
          <w:color w:val="000000" w:themeColor="text1"/>
          <w:sz w:val="22"/>
          <w:szCs w:val="22"/>
        </w:rPr>
      </w:pPr>
      <w:r w:rsidRPr="0095209D">
        <w:rPr>
          <w:rFonts w:ascii="Trebuchet MS" w:eastAsia="Trebuchet MS" w:hAnsi="Trebuchet MS" w:cs="Trebuchet MS"/>
          <w:i/>
          <w:iCs/>
          <w:color w:val="000000" w:themeColor="text1"/>
          <w:sz w:val="22"/>
          <w:szCs w:val="22"/>
        </w:rPr>
        <w:t>(pirkimo objekto pavadinimas, pirkimo numeris, pirkimo paskelbimo CVP IS data</w:t>
      </w:r>
      <w:r w:rsidRPr="0095209D">
        <w:rPr>
          <w:rFonts w:ascii="Trebuchet MS" w:eastAsia="Trebuchet MS" w:hAnsi="Trebuchet MS" w:cs="Trebuchet MS"/>
          <w:color w:val="000000" w:themeColor="text1"/>
          <w:sz w:val="22"/>
          <w:szCs w:val="22"/>
        </w:rPr>
        <w:t>)</w:t>
      </w:r>
    </w:p>
    <w:p w14:paraId="79F796EC" w14:textId="77777777" w:rsidR="0095209D" w:rsidRPr="0095209D" w:rsidRDefault="0095209D" w:rsidP="0095209D">
      <w:pPr>
        <w:spacing w:line="276" w:lineRule="auto"/>
        <w:ind w:firstLine="636"/>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 xml:space="preserve"> </w:t>
      </w:r>
    </w:p>
    <w:p w14:paraId="2A65D26C" w14:textId="77777777" w:rsidR="0095209D" w:rsidRPr="0095209D" w:rsidRDefault="0095209D" w:rsidP="0095209D">
      <w:pPr>
        <w:spacing w:line="276" w:lineRule="auto"/>
        <w:ind w:firstLine="567"/>
        <w:rPr>
          <w:rFonts w:ascii="Trebuchet MS" w:eastAsia="Trebuchet MS" w:hAnsi="Trebuchet MS" w:cs="Trebuchet MS"/>
          <w:sz w:val="22"/>
          <w:szCs w:val="22"/>
          <w:highlight w:val="darkGreen"/>
        </w:rPr>
      </w:pPr>
      <w:r w:rsidRPr="0095209D">
        <w:rPr>
          <w:rFonts w:ascii="Trebuchet MS" w:eastAsia="Trebuchet MS" w:hAnsi="Trebuchet MS" w:cs="Trebuchet MS"/>
          <w:sz w:val="22"/>
          <w:szCs w:val="22"/>
          <w:highlight w:val="darkGreen"/>
        </w:rPr>
        <w:t xml:space="preserve"> </w:t>
      </w:r>
    </w:p>
    <w:tbl>
      <w:tblPr>
        <w:tblW w:w="0" w:type="auto"/>
        <w:tblLayout w:type="fixed"/>
        <w:tblLook w:val="04A0" w:firstRow="1" w:lastRow="0" w:firstColumn="1" w:lastColumn="0" w:noHBand="0" w:noVBand="1"/>
      </w:tblPr>
      <w:tblGrid>
        <w:gridCol w:w="659"/>
        <w:gridCol w:w="9874"/>
      </w:tblGrid>
      <w:tr w:rsidR="0095209D" w:rsidRPr="0095209D" w14:paraId="21F23D8A" w14:textId="77777777" w:rsidTr="006B137F">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1F464849"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664FE432" w14:textId="77777777" w:rsidR="0095209D" w:rsidRPr="0095209D" w:rsidRDefault="0095209D" w:rsidP="0095209D">
            <w:pPr>
              <w:spacing w:line="276" w:lineRule="auto"/>
              <w:ind w:firstLine="0"/>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tiekėjo siūlomos prekės nekelia grėsmės nacionaliniam saugumui </w:t>
            </w:r>
            <w:r w:rsidRPr="0095209D">
              <w:rPr>
                <w:rFonts w:ascii="Trebuchet MS" w:eastAsia="Trebuchet MS" w:hAnsi="Trebuchet MS" w:cs="Trebuchet MS"/>
                <w:color w:val="000000" w:themeColor="text1"/>
                <w:sz w:val="22"/>
                <w:szCs w:val="22"/>
              </w:rPr>
              <w:t>–</w:t>
            </w:r>
            <w:r w:rsidRPr="0095209D">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0095209D">
              <w:rPr>
                <w:rFonts w:ascii="Trebuchet MS" w:eastAsia="Trebuchet MS" w:hAnsi="Trebuchet MS" w:cs="Trebuchet MS"/>
                <w:color w:val="000000" w:themeColor="text1"/>
                <w:sz w:val="22"/>
                <w:szCs w:val="22"/>
              </w:rPr>
              <w:t xml:space="preserve"> </w:t>
            </w:r>
            <w:r w:rsidRPr="0095209D">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95209D" w:rsidRPr="0095209D" w14:paraId="06DD2F12" w14:textId="77777777" w:rsidTr="006B137F">
        <w:trPr>
          <w:trHeight w:val="300"/>
        </w:trPr>
        <w:tc>
          <w:tcPr>
            <w:tcW w:w="659" w:type="dxa"/>
            <w:tcBorders>
              <w:top w:val="single" w:sz="8" w:space="0" w:color="auto"/>
              <w:left w:val="nil"/>
              <w:bottom w:val="nil"/>
              <w:right w:val="nil"/>
            </w:tcBorders>
            <w:tcMar>
              <w:left w:w="108" w:type="dxa"/>
              <w:right w:w="108" w:type="dxa"/>
            </w:tcMar>
          </w:tcPr>
          <w:p w14:paraId="652F95C5"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6D91A112" w14:textId="77777777" w:rsidR="0095209D" w:rsidRPr="0095209D" w:rsidRDefault="0095209D" w:rsidP="0095209D">
            <w:pPr>
              <w:spacing w:after="160" w:line="276" w:lineRule="auto"/>
              <w:ind w:firstLine="0"/>
              <w:jc w:val="left"/>
            </w:pPr>
          </w:p>
        </w:tc>
      </w:tr>
      <w:tr w:rsidR="0095209D" w:rsidRPr="0095209D" w14:paraId="46439C6B" w14:textId="77777777" w:rsidTr="006B137F">
        <w:trPr>
          <w:trHeight w:val="300"/>
        </w:trPr>
        <w:tc>
          <w:tcPr>
            <w:tcW w:w="659" w:type="dxa"/>
            <w:tcBorders>
              <w:top w:val="nil"/>
              <w:left w:val="nil"/>
              <w:bottom w:val="nil"/>
              <w:right w:val="nil"/>
            </w:tcBorders>
            <w:tcMar>
              <w:left w:w="108" w:type="dxa"/>
              <w:right w:w="108" w:type="dxa"/>
            </w:tcMar>
          </w:tcPr>
          <w:p w14:paraId="6E637F02"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7A0C55C7" w14:textId="77777777" w:rsidR="0095209D" w:rsidRPr="0095209D" w:rsidRDefault="0095209D" w:rsidP="0095209D">
            <w:pPr>
              <w:spacing w:after="160" w:line="276" w:lineRule="auto"/>
              <w:ind w:firstLine="0"/>
              <w:jc w:val="left"/>
            </w:pPr>
          </w:p>
        </w:tc>
      </w:tr>
    </w:tbl>
    <w:p w14:paraId="2AD488B8" w14:textId="77777777" w:rsidR="0095209D" w:rsidRPr="0095209D" w:rsidRDefault="0095209D" w:rsidP="0095209D">
      <w:pPr>
        <w:shd w:val="clear" w:color="auto" w:fill="FFFFFF" w:themeFill="background1"/>
        <w:spacing w:line="276" w:lineRule="auto"/>
        <w:ind w:firstLine="424"/>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 xml:space="preserve"> </w:t>
      </w:r>
    </w:p>
    <w:tbl>
      <w:tblPr>
        <w:tblW w:w="0" w:type="auto"/>
        <w:tblLayout w:type="fixed"/>
        <w:tblLook w:val="04A0" w:firstRow="1" w:lastRow="0" w:firstColumn="1" w:lastColumn="0" w:noHBand="0" w:noVBand="1"/>
      </w:tblPr>
      <w:tblGrid>
        <w:gridCol w:w="659"/>
        <w:gridCol w:w="9874"/>
      </w:tblGrid>
      <w:tr w:rsidR="0095209D" w:rsidRPr="0095209D" w14:paraId="5BFB24EF" w14:textId="77777777" w:rsidTr="006B137F">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368DB823"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75DDE084"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sz w:val="22"/>
                <w:szCs w:val="22"/>
              </w:rPr>
              <w:t>tiekėjas neturi interesų, galinčių kelti grėsmę nacionaliniam saugumui – vadovaujantis VPĮ 47 straipsnio 9 dalimi, jis pats,</w:t>
            </w:r>
            <w:r w:rsidRPr="0095209D">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95209D" w:rsidRPr="0095209D" w14:paraId="449ACBAA" w14:textId="77777777" w:rsidTr="006B137F">
        <w:trPr>
          <w:trHeight w:val="300"/>
        </w:trPr>
        <w:tc>
          <w:tcPr>
            <w:tcW w:w="659" w:type="dxa"/>
            <w:tcBorders>
              <w:top w:val="single" w:sz="8" w:space="0" w:color="auto"/>
              <w:left w:val="nil"/>
              <w:bottom w:val="nil"/>
              <w:right w:val="nil"/>
            </w:tcBorders>
            <w:tcMar>
              <w:left w:w="108" w:type="dxa"/>
              <w:right w:w="108" w:type="dxa"/>
            </w:tcMar>
          </w:tcPr>
          <w:p w14:paraId="4CC4BDC3"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32B0D2FC" w14:textId="77777777" w:rsidR="0095209D" w:rsidRPr="0095209D" w:rsidRDefault="0095209D" w:rsidP="0095209D">
            <w:pPr>
              <w:spacing w:after="160" w:line="276" w:lineRule="auto"/>
              <w:ind w:firstLine="0"/>
              <w:jc w:val="left"/>
            </w:pPr>
          </w:p>
        </w:tc>
      </w:tr>
      <w:tr w:rsidR="0095209D" w:rsidRPr="0095209D" w14:paraId="48462D83" w14:textId="77777777" w:rsidTr="006B137F">
        <w:trPr>
          <w:trHeight w:val="300"/>
        </w:trPr>
        <w:tc>
          <w:tcPr>
            <w:tcW w:w="659" w:type="dxa"/>
            <w:tcBorders>
              <w:top w:val="nil"/>
              <w:left w:val="nil"/>
              <w:bottom w:val="nil"/>
              <w:right w:val="nil"/>
            </w:tcBorders>
            <w:tcMar>
              <w:left w:w="108" w:type="dxa"/>
              <w:right w:w="108" w:type="dxa"/>
            </w:tcMar>
          </w:tcPr>
          <w:p w14:paraId="0184027E"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4060450F" w14:textId="77777777" w:rsidR="0095209D" w:rsidRPr="0095209D" w:rsidRDefault="0095209D" w:rsidP="0095209D">
            <w:pPr>
              <w:spacing w:after="160" w:line="276" w:lineRule="auto"/>
              <w:ind w:firstLine="0"/>
              <w:jc w:val="left"/>
            </w:pPr>
          </w:p>
        </w:tc>
      </w:tr>
    </w:tbl>
    <w:p w14:paraId="474CD075" w14:textId="77777777" w:rsidR="0095209D" w:rsidRPr="0095209D" w:rsidRDefault="0095209D" w:rsidP="0095209D">
      <w:pPr>
        <w:shd w:val="clear" w:color="auto" w:fill="FFFFFF" w:themeFill="background1"/>
        <w:spacing w:line="276" w:lineRule="auto"/>
        <w:ind w:firstLine="567"/>
        <w:rPr>
          <w:rFonts w:ascii="Trebuchet MS" w:eastAsia="Trebuchet MS" w:hAnsi="Trebuchet MS" w:cs="Trebuchet MS"/>
          <w:sz w:val="22"/>
          <w:szCs w:val="22"/>
          <w:highlight w:val="darkGreen"/>
        </w:rPr>
      </w:pPr>
      <w:r w:rsidRPr="0095209D">
        <w:rPr>
          <w:rFonts w:ascii="Trebuchet MS" w:eastAsia="Trebuchet MS" w:hAnsi="Trebuchet MS" w:cs="Trebuchet MS"/>
          <w:sz w:val="22"/>
          <w:szCs w:val="22"/>
          <w:highlight w:val="darkGreen"/>
        </w:rPr>
        <w:t xml:space="preserve"> </w:t>
      </w:r>
    </w:p>
    <w:p w14:paraId="68E5F87C" w14:textId="77777777" w:rsidR="0095209D" w:rsidRPr="0095209D" w:rsidRDefault="0095209D" w:rsidP="0095209D">
      <w:pPr>
        <w:shd w:val="clear" w:color="auto" w:fill="FFFFFF" w:themeFill="background1"/>
        <w:spacing w:line="276" w:lineRule="auto"/>
        <w:ind w:firstLine="72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Patvirtinu, kad šie duomenys yra teisingi ir aktualūs pasiūlymo pateikimo dieną.</w:t>
      </w:r>
    </w:p>
    <w:p w14:paraId="597AA109" w14:textId="77777777" w:rsidR="0095209D" w:rsidRPr="0095209D" w:rsidRDefault="0095209D" w:rsidP="0095209D">
      <w:pPr>
        <w:shd w:val="clear" w:color="auto" w:fill="FFFFFF" w:themeFill="background1"/>
        <w:spacing w:line="276" w:lineRule="auto"/>
        <w:ind w:firstLine="72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5080B700" w14:textId="77777777" w:rsidR="0095209D" w:rsidRPr="0095209D" w:rsidRDefault="0095209D" w:rsidP="0095209D">
      <w:pPr>
        <w:spacing w:line="276" w:lineRule="auto"/>
        <w:ind w:left="426" w:firstLine="0"/>
        <w:rPr>
          <w:rFonts w:ascii="Trebuchet MS" w:eastAsia="Trebuchet MS" w:hAnsi="Trebuchet MS" w:cs="Trebuchet MS"/>
          <w:sz w:val="22"/>
          <w:szCs w:val="22"/>
        </w:rPr>
      </w:pPr>
      <w:r w:rsidRPr="0095209D">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74F967F1" w14:textId="77777777" w:rsidR="0095209D" w:rsidRPr="0095209D" w:rsidRDefault="0095209D" w:rsidP="0095209D">
      <w:pPr>
        <w:shd w:val="clear" w:color="auto" w:fill="FFFFFF" w:themeFill="background1"/>
        <w:spacing w:line="276" w:lineRule="auto"/>
        <w:ind w:left="426" w:firstLine="0"/>
        <w:rPr>
          <w:rFonts w:ascii="Trebuchet MS" w:eastAsia="Trebuchet MS" w:hAnsi="Trebuchet MS" w:cs="Trebuchet MS"/>
          <w:color w:val="000000" w:themeColor="text1"/>
          <w:sz w:val="22"/>
          <w:szCs w:val="22"/>
          <w:highlight w:val="green"/>
        </w:rPr>
      </w:pPr>
      <w:r w:rsidRPr="0095209D">
        <w:rPr>
          <w:rFonts w:ascii="Trebuchet MS" w:eastAsia="Trebuchet MS" w:hAnsi="Trebuchet MS" w:cs="Trebuchet MS"/>
          <w:color w:val="000000" w:themeColor="text1"/>
          <w:sz w:val="22"/>
          <w:szCs w:val="22"/>
          <w:highlight w:val="green"/>
        </w:rPr>
        <w:t xml:space="preserve"> </w:t>
      </w:r>
    </w:p>
    <w:p w14:paraId="1F158CCD" w14:textId="77777777" w:rsidR="0095209D" w:rsidRPr="0095209D" w:rsidRDefault="0095209D" w:rsidP="0095209D">
      <w:pPr>
        <w:spacing w:line="276" w:lineRule="auto"/>
        <w:ind w:left="426" w:firstLine="0"/>
        <w:rPr>
          <w:rFonts w:ascii="Trebuchet MS" w:eastAsia="Trebuchet MS" w:hAnsi="Trebuchet MS" w:cs="Trebuchet MS"/>
          <w:sz w:val="22"/>
          <w:szCs w:val="22"/>
        </w:rPr>
      </w:pPr>
      <w:r w:rsidRPr="0095209D">
        <w:rPr>
          <w:rFonts w:ascii="Trebuchet MS" w:eastAsia="Trebuchet MS" w:hAnsi="Trebuchet MS" w:cs="Trebuchet MS"/>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18C75EE1" w14:textId="77777777" w:rsidR="0095209D" w:rsidRPr="0095209D" w:rsidRDefault="0095209D" w:rsidP="0095209D">
      <w:pPr>
        <w:spacing w:line="276" w:lineRule="auto"/>
        <w:ind w:left="709" w:firstLine="0"/>
        <w:rPr>
          <w:rFonts w:ascii="Trebuchet MS" w:eastAsia="Trebuchet MS" w:hAnsi="Trebuchet MS" w:cs="Trebuchet MS"/>
          <w:sz w:val="22"/>
          <w:szCs w:val="22"/>
        </w:rPr>
      </w:pPr>
      <w:r w:rsidRPr="0095209D">
        <w:rPr>
          <w:rFonts w:ascii="Trebuchet MS" w:eastAsia="Trebuchet MS" w:hAnsi="Trebuchet MS" w:cs="Trebuchet MS"/>
          <w:sz w:val="22"/>
          <w:szCs w:val="22"/>
        </w:rPr>
        <w:lastRenderedPageBreak/>
        <w:t xml:space="preserve"> </w:t>
      </w:r>
    </w:p>
    <w:p w14:paraId="338F9F60"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27E20436"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____________________</w:t>
      </w:r>
      <w:r w:rsidRPr="0095209D">
        <w:rPr>
          <w:rFonts w:ascii="Trebuchet MS" w:eastAsia="Trebuchet MS" w:hAnsi="Trebuchet MS" w:cs="Trebuchet MS"/>
          <w:i/>
          <w:iCs/>
          <w:sz w:val="22"/>
          <w:szCs w:val="22"/>
        </w:rPr>
        <w:t xml:space="preserve">                       </w:t>
      </w:r>
      <w:r w:rsidRPr="0095209D">
        <w:rPr>
          <w:rFonts w:ascii="Trebuchet MS" w:eastAsia="Trebuchet MS" w:hAnsi="Trebuchet MS" w:cs="Trebuchet MS"/>
          <w:sz w:val="22"/>
          <w:szCs w:val="22"/>
        </w:rPr>
        <w:t>____________________</w:t>
      </w:r>
      <w:r w:rsidRPr="0095209D">
        <w:tab/>
      </w:r>
      <w:r w:rsidRPr="0095209D">
        <w:rPr>
          <w:rFonts w:ascii="Trebuchet MS" w:eastAsia="Trebuchet MS" w:hAnsi="Trebuchet MS" w:cs="Trebuchet MS"/>
          <w:sz w:val="22"/>
          <w:szCs w:val="22"/>
        </w:rPr>
        <w:t xml:space="preserve">                ___________________</w:t>
      </w:r>
    </w:p>
    <w:p w14:paraId="24C85965" w14:textId="77777777" w:rsidR="0095209D" w:rsidRPr="0095209D" w:rsidRDefault="0095209D" w:rsidP="0095209D">
      <w:pPr>
        <w:spacing w:line="276" w:lineRule="auto"/>
        <w:ind w:firstLine="471"/>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(pareigos)                                              (parašas)                                  (vardas ir pavardė)</w:t>
      </w:r>
    </w:p>
    <w:p w14:paraId="351A4000"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p>
    <w:p w14:paraId="560B48AF" w14:textId="77777777" w:rsidR="00E70114" w:rsidRPr="00DB01AA" w:rsidRDefault="00E70114" w:rsidP="00E70114">
      <w:pPr>
        <w:spacing w:after="160" w:line="276" w:lineRule="auto"/>
        <w:ind w:firstLine="0"/>
        <w:jc w:val="left"/>
        <w:rPr>
          <w:rFonts w:ascii="Trebuchet MS" w:hAnsi="Trebuchet MS" w:cs="Arial"/>
        </w:rPr>
      </w:pPr>
    </w:p>
    <w:sectPr w:rsidR="00E70114" w:rsidRPr="00DB01AA" w:rsidSect="00D65213">
      <w:headerReference w:type="default" r:id="rId14"/>
      <w:footerReference w:type="default" r:id="rId15"/>
      <w:headerReference w:type="first" r:id="rId16"/>
      <w:footerReference w:type="first" r:id="rId17"/>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8D1D4" w14:textId="77777777" w:rsidR="00B9126D" w:rsidRDefault="00B9126D" w:rsidP="00D05666">
      <w:r>
        <w:separator/>
      </w:r>
    </w:p>
  </w:endnote>
  <w:endnote w:type="continuationSeparator" w:id="0">
    <w:p w14:paraId="24AAD478" w14:textId="77777777" w:rsidR="00B9126D" w:rsidRDefault="00B9126D" w:rsidP="00D05666">
      <w:r>
        <w:continuationSeparator/>
      </w:r>
    </w:p>
  </w:endnote>
  <w:endnote w:type="continuationNotice" w:id="1">
    <w:p w14:paraId="1899E24A" w14:textId="77777777" w:rsidR="00B9126D" w:rsidRDefault="00B912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6EEE" w14:textId="77777777" w:rsidR="00B9126D" w:rsidRDefault="00B9126D" w:rsidP="00D05666">
      <w:r>
        <w:separator/>
      </w:r>
    </w:p>
  </w:footnote>
  <w:footnote w:type="continuationSeparator" w:id="0">
    <w:p w14:paraId="7903AFA7" w14:textId="77777777" w:rsidR="00B9126D" w:rsidRDefault="00B9126D" w:rsidP="00D05666">
      <w:r>
        <w:continuationSeparator/>
      </w:r>
    </w:p>
  </w:footnote>
  <w:footnote w:type="continuationNotice" w:id="1">
    <w:p w14:paraId="6B5B61ED" w14:textId="77777777" w:rsidR="00B9126D" w:rsidRDefault="00B912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7" w15:restartNumberingAfterBreak="0">
    <w:nsid w:val="61357749"/>
    <w:multiLevelType w:val="multilevel"/>
    <w:tmpl w:val="BA5ABC96"/>
    <w:numStyleLink w:val="Style2"/>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1"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2" w15:restartNumberingAfterBreak="0">
    <w:nsid w:val="794105F3"/>
    <w:multiLevelType w:val="multilevel"/>
    <w:tmpl w:val="0809001F"/>
    <w:numStyleLink w:val="Style1"/>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8"/>
  </w:num>
  <w:num w:numId="3" w16cid:durableId="676150427">
    <w:abstractNumId w:val="15"/>
  </w:num>
  <w:num w:numId="4" w16cid:durableId="1333143428">
    <w:abstractNumId w:val="33"/>
  </w:num>
  <w:num w:numId="5" w16cid:durableId="625742450">
    <w:abstractNumId w:val="8"/>
  </w:num>
  <w:num w:numId="6" w16cid:durableId="1491287220">
    <w:abstractNumId w:val="1"/>
  </w:num>
  <w:num w:numId="7" w16cid:durableId="1790125788">
    <w:abstractNumId w:val="16"/>
  </w:num>
  <w:num w:numId="8" w16cid:durableId="23870079">
    <w:abstractNumId w:val="31"/>
  </w:num>
  <w:num w:numId="9" w16cid:durableId="1700080404">
    <w:abstractNumId w:val="29"/>
  </w:num>
  <w:num w:numId="10" w16cid:durableId="170262899">
    <w:abstractNumId w:val="30"/>
  </w:num>
  <w:num w:numId="11" w16cid:durableId="592934001">
    <w:abstractNumId w:val="18"/>
  </w:num>
  <w:num w:numId="12" w16cid:durableId="1032144177">
    <w:abstractNumId w:val="10"/>
  </w:num>
  <w:num w:numId="13" w16cid:durableId="1709064840">
    <w:abstractNumId w:val="32"/>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7"/>
  </w:num>
  <w:num w:numId="30" w16cid:durableId="708719718">
    <w:abstractNumId w:val="14"/>
  </w:num>
  <w:num w:numId="31" w16cid:durableId="290789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 w:numId="36" w16cid:durableId="1729720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994496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4F31"/>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218"/>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4B8"/>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5F06"/>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964"/>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C6245"/>
    <w:rsid w:val="000D0B55"/>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618"/>
    <w:rsid w:val="000E5999"/>
    <w:rsid w:val="000E6130"/>
    <w:rsid w:val="000E6657"/>
    <w:rsid w:val="000E681E"/>
    <w:rsid w:val="000E7154"/>
    <w:rsid w:val="000E71E2"/>
    <w:rsid w:val="000E71F1"/>
    <w:rsid w:val="000E763D"/>
    <w:rsid w:val="000F0078"/>
    <w:rsid w:val="000F01E1"/>
    <w:rsid w:val="000F1287"/>
    <w:rsid w:val="000F1809"/>
    <w:rsid w:val="000F1C8C"/>
    <w:rsid w:val="000F21D3"/>
    <w:rsid w:val="000F2282"/>
    <w:rsid w:val="000F28A5"/>
    <w:rsid w:val="000F32EB"/>
    <w:rsid w:val="000F46E5"/>
    <w:rsid w:val="000F4AA3"/>
    <w:rsid w:val="000F513D"/>
    <w:rsid w:val="000F5EB2"/>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4CF3"/>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554A"/>
    <w:rsid w:val="00146095"/>
    <w:rsid w:val="0014637B"/>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0537"/>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AD8"/>
    <w:rsid w:val="001B7035"/>
    <w:rsid w:val="001C0610"/>
    <w:rsid w:val="001C1644"/>
    <w:rsid w:val="001C1AD0"/>
    <w:rsid w:val="001C1CC5"/>
    <w:rsid w:val="001C1D32"/>
    <w:rsid w:val="001C24BC"/>
    <w:rsid w:val="001C256F"/>
    <w:rsid w:val="001C25C7"/>
    <w:rsid w:val="001C2EE8"/>
    <w:rsid w:val="001C305A"/>
    <w:rsid w:val="001C3A07"/>
    <w:rsid w:val="001C452C"/>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53E"/>
    <w:rsid w:val="00223614"/>
    <w:rsid w:val="00223621"/>
    <w:rsid w:val="002256CF"/>
    <w:rsid w:val="00225BEF"/>
    <w:rsid w:val="002267CC"/>
    <w:rsid w:val="002267DE"/>
    <w:rsid w:val="00226A33"/>
    <w:rsid w:val="002279BC"/>
    <w:rsid w:val="00231166"/>
    <w:rsid w:val="00231BF5"/>
    <w:rsid w:val="00233102"/>
    <w:rsid w:val="00233169"/>
    <w:rsid w:val="002331F2"/>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CC5"/>
    <w:rsid w:val="00267E9A"/>
    <w:rsid w:val="00270EFE"/>
    <w:rsid w:val="00271411"/>
    <w:rsid w:val="00271E3F"/>
    <w:rsid w:val="00272488"/>
    <w:rsid w:val="00273F59"/>
    <w:rsid w:val="00274B64"/>
    <w:rsid w:val="00274C8A"/>
    <w:rsid w:val="00275006"/>
    <w:rsid w:val="0027575B"/>
    <w:rsid w:val="00275B72"/>
    <w:rsid w:val="00276A15"/>
    <w:rsid w:val="00277655"/>
    <w:rsid w:val="00280265"/>
    <w:rsid w:val="002803D1"/>
    <w:rsid w:val="0028055E"/>
    <w:rsid w:val="00280AF0"/>
    <w:rsid w:val="00280BFF"/>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2EFB"/>
    <w:rsid w:val="0029459A"/>
    <w:rsid w:val="00294BE3"/>
    <w:rsid w:val="0029659A"/>
    <w:rsid w:val="002970CF"/>
    <w:rsid w:val="00297490"/>
    <w:rsid w:val="002974D4"/>
    <w:rsid w:val="002A00F7"/>
    <w:rsid w:val="002A1C71"/>
    <w:rsid w:val="002A1EB6"/>
    <w:rsid w:val="002A23B8"/>
    <w:rsid w:val="002A2A1D"/>
    <w:rsid w:val="002A3B3E"/>
    <w:rsid w:val="002A3C89"/>
    <w:rsid w:val="002A46DA"/>
    <w:rsid w:val="002A4923"/>
    <w:rsid w:val="002A4AC9"/>
    <w:rsid w:val="002A523D"/>
    <w:rsid w:val="002A55FA"/>
    <w:rsid w:val="002A57BC"/>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4BD5"/>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2F88"/>
    <w:rsid w:val="002E3C32"/>
    <w:rsid w:val="002E3DCA"/>
    <w:rsid w:val="002E417E"/>
    <w:rsid w:val="002E4A0C"/>
    <w:rsid w:val="002E4CB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52A"/>
    <w:rsid w:val="00306D9F"/>
    <w:rsid w:val="00306E79"/>
    <w:rsid w:val="00306F87"/>
    <w:rsid w:val="003074D1"/>
    <w:rsid w:val="00307D66"/>
    <w:rsid w:val="0031000F"/>
    <w:rsid w:val="003101E1"/>
    <w:rsid w:val="00310DEF"/>
    <w:rsid w:val="0031109D"/>
    <w:rsid w:val="003116A9"/>
    <w:rsid w:val="0031284C"/>
    <w:rsid w:val="00313736"/>
    <w:rsid w:val="00313C60"/>
    <w:rsid w:val="0031420A"/>
    <w:rsid w:val="003155D3"/>
    <w:rsid w:val="00316D64"/>
    <w:rsid w:val="0031757A"/>
    <w:rsid w:val="003176D7"/>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94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5A"/>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0616"/>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0D2"/>
    <w:rsid w:val="00396F9B"/>
    <w:rsid w:val="00397706"/>
    <w:rsid w:val="00397E1C"/>
    <w:rsid w:val="003A050E"/>
    <w:rsid w:val="003A050F"/>
    <w:rsid w:val="003A1229"/>
    <w:rsid w:val="003A15A3"/>
    <w:rsid w:val="003A20CF"/>
    <w:rsid w:val="003A2AC1"/>
    <w:rsid w:val="003A2F4F"/>
    <w:rsid w:val="003A30C5"/>
    <w:rsid w:val="003A3C99"/>
    <w:rsid w:val="003A441C"/>
    <w:rsid w:val="003A4B40"/>
    <w:rsid w:val="003A65F9"/>
    <w:rsid w:val="003A6756"/>
    <w:rsid w:val="003A6BC4"/>
    <w:rsid w:val="003B0093"/>
    <w:rsid w:val="003B03D1"/>
    <w:rsid w:val="003B12DE"/>
    <w:rsid w:val="003B2617"/>
    <w:rsid w:val="003B26CD"/>
    <w:rsid w:val="003B39F9"/>
    <w:rsid w:val="003B3D2C"/>
    <w:rsid w:val="003B529F"/>
    <w:rsid w:val="003B5568"/>
    <w:rsid w:val="003B5929"/>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476D"/>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B05"/>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40F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DB1"/>
    <w:rsid w:val="00450E09"/>
    <w:rsid w:val="004511A8"/>
    <w:rsid w:val="004512A8"/>
    <w:rsid w:val="00451E77"/>
    <w:rsid w:val="00452473"/>
    <w:rsid w:val="004525F0"/>
    <w:rsid w:val="0045276F"/>
    <w:rsid w:val="00452C1D"/>
    <w:rsid w:val="00453770"/>
    <w:rsid w:val="00453C02"/>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113B"/>
    <w:rsid w:val="0048243C"/>
    <w:rsid w:val="00482A1E"/>
    <w:rsid w:val="00482BC0"/>
    <w:rsid w:val="00482E61"/>
    <w:rsid w:val="00483462"/>
    <w:rsid w:val="00483E10"/>
    <w:rsid w:val="004847DE"/>
    <w:rsid w:val="00485E23"/>
    <w:rsid w:val="0048654D"/>
    <w:rsid w:val="004867B9"/>
    <w:rsid w:val="00486B0D"/>
    <w:rsid w:val="004878E4"/>
    <w:rsid w:val="0049168F"/>
    <w:rsid w:val="00492862"/>
    <w:rsid w:val="00493D96"/>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7E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776"/>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19F"/>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294"/>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3C0"/>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18F"/>
    <w:rsid w:val="00515506"/>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0E6"/>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A74"/>
    <w:rsid w:val="00543400"/>
    <w:rsid w:val="0054408C"/>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092"/>
    <w:rsid w:val="005A07D8"/>
    <w:rsid w:val="005A0C5B"/>
    <w:rsid w:val="005A35AF"/>
    <w:rsid w:val="005A4255"/>
    <w:rsid w:val="005A5204"/>
    <w:rsid w:val="005A5216"/>
    <w:rsid w:val="005A52E6"/>
    <w:rsid w:val="005A55DF"/>
    <w:rsid w:val="005A5610"/>
    <w:rsid w:val="005A662C"/>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584"/>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99"/>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885"/>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892"/>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CDE"/>
    <w:rsid w:val="006824FC"/>
    <w:rsid w:val="0068448B"/>
    <w:rsid w:val="00685C49"/>
    <w:rsid w:val="006878C1"/>
    <w:rsid w:val="00687997"/>
    <w:rsid w:val="00687E47"/>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46D"/>
    <w:rsid w:val="006A6750"/>
    <w:rsid w:val="006A675A"/>
    <w:rsid w:val="006A6A5B"/>
    <w:rsid w:val="006A7476"/>
    <w:rsid w:val="006A7F78"/>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673"/>
    <w:rsid w:val="006D4D94"/>
    <w:rsid w:val="006D6694"/>
    <w:rsid w:val="006D67EE"/>
    <w:rsid w:val="006E04DD"/>
    <w:rsid w:val="006E05DF"/>
    <w:rsid w:val="006E28D7"/>
    <w:rsid w:val="006E2957"/>
    <w:rsid w:val="006E2B14"/>
    <w:rsid w:val="006E41B1"/>
    <w:rsid w:val="006E42EC"/>
    <w:rsid w:val="006E4CC7"/>
    <w:rsid w:val="006E4FEE"/>
    <w:rsid w:val="006E533D"/>
    <w:rsid w:val="006E6883"/>
    <w:rsid w:val="006E75C7"/>
    <w:rsid w:val="006E7679"/>
    <w:rsid w:val="006F08A9"/>
    <w:rsid w:val="006F1229"/>
    <w:rsid w:val="006F1F4B"/>
    <w:rsid w:val="006F2F71"/>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91D"/>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1E7"/>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49D7"/>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72"/>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1D88"/>
    <w:rsid w:val="00832143"/>
    <w:rsid w:val="0083270B"/>
    <w:rsid w:val="00833050"/>
    <w:rsid w:val="008335C6"/>
    <w:rsid w:val="008339CC"/>
    <w:rsid w:val="00833AB8"/>
    <w:rsid w:val="00833C48"/>
    <w:rsid w:val="008344ED"/>
    <w:rsid w:val="008349ED"/>
    <w:rsid w:val="00834CBF"/>
    <w:rsid w:val="00834D3E"/>
    <w:rsid w:val="00835378"/>
    <w:rsid w:val="0083549E"/>
    <w:rsid w:val="008364E1"/>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AEE"/>
    <w:rsid w:val="00884B13"/>
    <w:rsid w:val="0088601A"/>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5C"/>
    <w:rsid w:val="008C6767"/>
    <w:rsid w:val="008C6D60"/>
    <w:rsid w:val="008C7B15"/>
    <w:rsid w:val="008C7CA2"/>
    <w:rsid w:val="008D07EC"/>
    <w:rsid w:val="008D1798"/>
    <w:rsid w:val="008D277C"/>
    <w:rsid w:val="008D2D3D"/>
    <w:rsid w:val="008D3AE8"/>
    <w:rsid w:val="008D5081"/>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5D"/>
    <w:rsid w:val="008F5B86"/>
    <w:rsid w:val="008F5D7E"/>
    <w:rsid w:val="008F66B0"/>
    <w:rsid w:val="008F66DD"/>
    <w:rsid w:val="008F677F"/>
    <w:rsid w:val="008F6A15"/>
    <w:rsid w:val="008F6D6B"/>
    <w:rsid w:val="008F6FC0"/>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2B5E"/>
    <w:rsid w:val="00933845"/>
    <w:rsid w:val="00934E53"/>
    <w:rsid w:val="00935371"/>
    <w:rsid w:val="00937444"/>
    <w:rsid w:val="0093767A"/>
    <w:rsid w:val="00941625"/>
    <w:rsid w:val="0094210F"/>
    <w:rsid w:val="009425A7"/>
    <w:rsid w:val="00942B80"/>
    <w:rsid w:val="00942BCA"/>
    <w:rsid w:val="009438E2"/>
    <w:rsid w:val="00946722"/>
    <w:rsid w:val="009502F5"/>
    <w:rsid w:val="0095209D"/>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DAB"/>
    <w:rsid w:val="009666D7"/>
    <w:rsid w:val="00966703"/>
    <w:rsid w:val="00966CCC"/>
    <w:rsid w:val="00966FDE"/>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104"/>
    <w:rsid w:val="009C0AD2"/>
    <w:rsid w:val="009C1796"/>
    <w:rsid w:val="009C19E0"/>
    <w:rsid w:val="009C1B9B"/>
    <w:rsid w:val="009C1D19"/>
    <w:rsid w:val="009C2357"/>
    <w:rsid w:val="009C24CE"/>
    <w:rsid w:val="009C2518"/>
    <w:rsid w:val="009C2E5C"/>
    <w:rsid w:val="009C30B3"/>
    <w:rsid w:val="009C3882"/>
    <w:rsid w:val="009C3F6D"/>
    <w:rsid w:val="009C412F"/>
    <w:rsid w:val="009C415C"/>
    <w:rsid w:val="009C436F"/>
    <w:rsid w:val="009C4A6D"/>
    <w:rsid w:val="009C4B4E"/>
    <w:rsid w:val="009C4F73"/>
    <w:rsid w:val="009C56ED"/>
    <w:rsid w:val="009C5751"/>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3790"/>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6D9"/>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14A"/>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CB0"/>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E6B7E"/>
    <w:rsid w:val="00AF0AB7"/>
    <w:rsid w:val="00AF12CC"/>
    <w:rsid w:val="00AF137B"/>
    <w:rsid w:val="00AF1844"/>
    <w:rsid w:val="00AF1F16"/>
    <w:rsid w:val="00AF2399"/>
    <w:rsid w:val="00AF2695"/>
    <w:rsid w:val="00AF3747"/>
    <w:rsid w:val="00AF39E0"/>
    <w:rsid w:val="00AF42F9"/>
    <w:rsid w:val="00AF580B"/>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6E2"/>
    <w:rsid w:val="00B33EAC"/>
    <w:rsid w:val="00B33F91"/>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82"/>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6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0F41"/>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3EF1"/>
    <w:rsid w:val="00BC403A"/>
    <w:rsid w:val="00BC4B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D68"/>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5D"/>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8A3"/>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1E0D"/>
    <w:rsid w:val="00C62047"/>
    <w:rsid w:val="00C62355"/>
    <w:rsid w:val="00C62A41"/>
    <w:rsid w:val="00C6399F"/>
    <w:rsid w:val="00C63A88"/>
    <w:rsid w:val="00C63D6A"/>
    <w:rsid w:val="00C641C4"/>
    <w:rsid w:val="00C643C7"/>
    <w:rsid w:val="00C64A65"/>
    <w:rsid w:val="00C64F87"/>
    <w:rsid w:val="00C654DD"/>
    <w:rsid w:val="00C665FD"/>
    <w:rsid w:val="00C66E3C"/>
    <w:rsid w:val="00C66FA6"/>
    <w:rsid w:val="00C671FD"/>
    <w:rsid w:val="00C67553"/>
    <w:rsid w:val="00C67592"/>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02"/>
    <w:rsid w:val="00CA02E5"/>
    <w:rsid w:val="00CA0CC5"/>
    <w:rsid w:val="00CA0CE0"/>
    <w:rsid w:val="00CA23C1"/>
    <w:rsid w:val="00CA2B04"/>
    <w:rsid w:val="00CA2D9B"/>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654F"/>
    <w:rsid w:val="00CC6C5E"/>
    <w:rsid w:val="00CC7C6B"/>
    <w:rsid w:val="00CD0287"/>
    <w:rsid w:val="00CD02DF"/>
    <w:rsid w:val="00CD03A8"/>
    <w:rsid w:val="00CD03AD"/>
    <w:rsid w:val="00CD0435"/>
    <w:rsid w:val="00CD22E2"/>
    <w:rsid w:val="00CD2536"/>
    <w:rsid w:val="00CD2678"/>
    <w:rsid w:val="00CD26EB"/>
    <w:rsid w:val="00CD2CC2"/>
    <w:rsid w:val="00CD2D85"/>
    <w:rsid w:val="00CD38A0"/>
    <w:rsid w:val="00CD457C"/>
    <w:rsid w:val="00CD46EA"/>
    <w:rsid w:val="00CD48D1"/>
    <w:rsid w:val="00CD4A66"/>
    <w:rsid w:val="00CD580D"/>
    <w:rsid w:val="00CD59E8"/>
    <w:rsid w:val="00CD5F1C"/>
    <w:rsid w:val="00CD684F"/>
    <w:rsid w:val="00CD6974"/>
    <w:rsid w:val="00CD6F81"/>
    <w:rsid w:val="00CD73FF"/>
    <w:rsid w:val="00CE0A3E"/>
    <w:rsid w:val="00CE0F90"/>
    <w:rsid w:val="00CE1414"/>
    <w:rsid w:val="00CE1BFF"/>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3CDB"/>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9A2"/>
    <w:rsid w:val="00D20B5F"/>
    <w:rsid w:val="00D22226"/>
    <w:rsid w:val="00D2324F"/>
    <w:rsid w:val="00D232F1"/>
    <w:rsid w:val="00D25782"/>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4C84"/>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2886"/>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F7A"/>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052F"/>
    <w:rsid w:val="00E312C2"/>
    <w:rsid w:val="00E32664"/>
    <w:rsid w:val="00E32EE3"/>
    <w:rsid w:val="00E33261"/>
    <w:rsid w:val="00E33BB9"/>
    <w:rsid w:val="00E345D2"/>
    <w:rsid w:val="00E35B5D"/>
    <w:rsid w:val="00E375BF"/>
    <w:rsid w:val="00E3782C"/>
    <w:rsid w:val="00E37D44"/>
    <w:rsid w:val="00E405E7"/>
    <w:rsid w:val="00E407FC"/>
    <w:rsid w:val="00E40BEC"/>
    <w:rsid w:val="00E4178E"/>
    <w:rsid w:val="00E41860"/>
    <w:rsid w:val="00E42587"/>
    <w:rsid w:val="00E4266A"/>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2594"/>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45C"/>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6136"/>
    <w:rsid w:val="00EF67DA"/>
    <w:rsid w:val="00EF7124"/>
    <w:rsid w:val="00EF7384"/>
    <w:rsid w:val="00F001EA"/>
    <w:rsid w:val="00F00C11"/>
    <w:rsid w:val="00F00EAA"/>
    <w:rsid w:val="00F01880"/>
    <w:rsid w:val="00F01B51"/>
    <w:rsid w:val="00F01DAE"/>
    <w:rsid w:val="00F02355"/>
    <w:rsid w:val="00F02806"/>
    <w:rsid w:val="00F02C2E"/>
    <w:rsid w:val="00F03D3F"/>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379EF"/>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007"/>
    <w:rsid w:val="00F500F9"/>
    <w:rsid w:val="00F50491"/>
    <w:rsid w:val="00F510FD"/>
    <w:rsid w:val="00F511B0"/>
    <w:rsid w:val="00F51433"/>
    <w:rsid w:val="00F51A87"/>
    <w:rsid w:val="00F527B1"/>
    <w:rsid w:val="00F5284C"/>
    <w:rsid w:val="00F528D9"/>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3E5"/>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461"/>
    <w:rsid w:val="00FC5CAE"/>
    <w:rsid w:val="00FC5EA5"/>
    <w:rsid w:val="00FC5EA8"/>
    <w:rsid w:val="00FC674E"/>
    <w:rsid w:val="00FD003B"/>
    <w:rsid w:val="00FD0613"/>
    <w:rsid w:val="00FD0F2E"/>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4F1"/>
    <w:rsid w:val="00FE4654"/>
    <w:rsid w:val="00FE4885"/>
    <w:rsid w:val="00FE5036"/>
    <w:rsid w:val="00FE5735"/>
    <w:rsid w:val="00FE6998"/>
    <w:rsid w:val="00FE6B95"/>
    <w:rsid w:val="00FE73E1"/>
    <w:rsid w:val="00FE7908"/>
    <w:rsid w:val="00FF0550"/>
    <w:rsid w:val="00FF0594"/>
    <w:rsid w:val="00FF05F7"/>
    <w:rsid w:val="00FF0625"/>
    <w:rsid w:val="00FF0A03"/>
    <w:rsid w:val="00FF116E"/>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8F66B0"/>
    <w:pPr>
      <w:tabs>
        <w:tab w:val="right" w:leader="dot" w:pos="10904"/>
      </w:tabs>
      <w:ind w:left="220" w:hanging="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8F66B0"/>
    <w:pPr>
      <w:tabs>
        <w:tab w:val="right" w:leader="dot" w:pos="10894"/>
      </w:tabs>
      <w:spacing w:after="100"/>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table" w:customStyle="1" w:styleId="TableGrid311">
    <w:name w:val="Table Grid311"/>
    <w:basedOn w:val="TableNormal"/>
    <w:uiPriority w:val="39"/>
    <w:rsid w:val="002E2F88"/>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603477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45127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131566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01aeb1815d8c11e7a53b83ca0142260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2a0ba91c-0fcc-4ea6-be66-eb2883a851fb"/>
    <ds:schemaRef ds:uri="http://www.w3.org/XML/1998/namespace"/>
  </ds:schemaRefs>
</ds:datastoreItem>
</file>

<file path=customXml/itemProps3.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20</Pages>
  <Words>24716</Words>
  <Characters>14089</Characters>
  <Application>Microsoft Office Word</Application>
  <DocSecurity>0</DocSecurity>
  <Lines>117</Lines>
  <Paragraphs>77</Paragraphs>
  <ScaleCrop>false</ScaleCrop>
  <Company/>
  <LinksUpToDate>false</LinksUpToDate>
  <CharactersWithSpaces>38728</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599</cp:revision>
  <cp:lastPrinted>2024-03-08T03:29:00Z</cp:lastPrinted>
  <dcterms:created xsi:type="dcterms:W3CDTF">2024-08-29T07:57:00Z</dcterms:created>
  <dcterms:modified xsi:type="dcterms:W3CDTF">2025-03-31T05:00:00Z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